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239D97" w14:textId="77777777" w:rsidR="00C24569" w:rsidRDefault="00C24569"/>
    <w:p w14:paraId="526194A1" w14:textId="14328BE6" w:rsidR="00C24569" w:rsidRDefault="00C24569" w:rsidP="00C24569">
      <w:pPr>
        <w:pStyle w:val="font8"/>
        <w:spacing w:before="0" w:beforeAutospacing="0" w:after="0" w:afterAutospacing="0"/>
        <w:textAlignment w:val="baseline"/>
        <w:rPr>
          <w:color w:val="000000"/>
          <w:sz w:val="30"/>
          <w:szCs w:val="30"/>
        </w:rPr>
      </w:pPr>
      <w:r>
        <w:rPr>
          <w:rStyle w:val="wixui-rich-texttext"/>
          <w:rFonts w:ascii="Arial" w:hAnsi="Arial" w:cs="Arial"/>
          <w:color w:val="851111"/>
          <w:sz w:val="60"/>
          <w:szCs w:val="60"/>
          <w:bdr w:val="none" w:sz="0" w:space="0" w:color="auto" w:frame="1"/>
        </w:rPr>
        <w:t>Admission Arrangements 202</w:t>
      </w:r>
      <w:r w:rsidR="00240940">
        <w:rPr>
          <w:rStyle w:val="wixui-rich-texttext"/>
          <w:rFonts w:ascii="Arial" w:hAnsi="Arial" w:cs="Arial"/>
          <w:color w:val="851111"/>
          <w:sz w:val="60"/>
          <w:szCs w:val="60"/>
          <w:bdr w:val="none" w:sz="0" w:space="0" w:color="auto" w:frame="1"/>
        </w:rPr>
        <w:t>6</w:t>
      </w:r>
      <w:r>
        <w:rPr>
          <w:rStyle w:val="wixui-rich-texttext"/>
          <w:rFonts w:ascii="Arial" w:hAnsi="Arial" w:cs="Arial"/>
          <w:color w:val="851111"/>
          <w:sz w:val="60"/>
          <w:szCs w:val="60"/>
          <w:bdr w:val="none" w:sz="0" w:space="0" w:color="auto" w:frame="1"/>
        </w:rPr>
        <w:t>/2</w:t>
      </w:r>
      <w:r w:rsidR="00240940">
        <w:rPr>
          <w:rStyle w:val="wixui-rich-texttext"/>
          <w:rFonts w:ascii="Arial" w:hAnsi="Arial" w:cs="Arial"/>
          <w:color w:val="851111"/>
          <w:sz w:val="60"/>
          <w:szCs w:val="60"/>
          <w:bdr w:val="none" w:sz="0" w:space="0" w:color="auto" w:frame="1"/>
        </w:rPr>
        <w:t>7</w:t>
      </w:r>
    </w:p>
    <w:p w14:paraId="048FB81D" w14:textId="77777777" w:rsidR="00C24569" w:rsidRDefault="00C24569" w:rsidP="00C24569">
      <w:pPr>
        <w:pStyle w:val="font8"/>
        <w:spacing w:before="0" w:beforeAutospacing="0" w:after="0" w:afterAutospacing="0"/>
        <w:textAlignment w:val="baseline"/>
        <w:rPr>
          <w:color w:val="000000"/>
          <w:sz w:val="30"/>
          <w:szCs w:val="30"/>
        </w:rPr>
      </w:pPr>
      <w:r>
        <w:rPr>
          <w:rStyle w:val="wixguard"/>
          <w:color w:val="000000"/>
          <w:sz w:val="30"/>
          <w:szCs w:val="30"/>
          <w:bdr w:val="none" w:sz="0" w:space="0" w:color="auto" w:frame="1"/>
        </w:rPr>
        <w:t>​</w:t>
      </w:r>
    </w:p>
    <w:p w14:paraId="1896D8ED" w14:textId="77777777" w:rsidR="00C24569" w:rsidRDefault="00C24569" w:rsidP="00C24569">
      <w:pPr>
        <w:pStyle w:val="font8"/>
        <w:spacing w:before="0" w:beforeAutospacing="0" w:after="0" w:afterAutospacing="0"/>
        <w:textAlignment w:val="baseline"/>
        <w:rPr>
          <w:color w:val="000000"/>
          <w:sz w:val="30"/>
          <w:szCs w:val="30"/>
        </w:rPr>
      </w:pPr>
      <w:r>
        <w:rPr>
          <w:rStyle w:val="wixguard"/>
          <w:color w:val="000000"/>
          <w:sz w:val="30"/>
          <w:szCs w:val="30"/>
          <w:bdr w:val="none" w:sz="0" w:space="0" w:color="auto" w:frame="1"/>
        </w:rPr>
        <w:t>​</w:t>
      </w:r>
    </w:p>
    <w:p w14:paraId="6E0CABE6" w14:textId="77777777" w:rsidR="00C24569" w:rsidRDefault="00C24569" w:rsidP="00C24569">
      <w:pPr>
        <w:pStyle w:val="font8"/>
        <w:spacing w:before="0" w:beforeAutospacing="0" w:after="0" w:afterAutospacing="0"/>
        <w:textAlignment w:val="baseline"/>
        <w:rPr>
          <w:color w:val="000000"/>
          <w:sz w:val="30"/>
          <w:szCs w:val="30"/>
        </w:rPr>
      </w:pPr>
      <w:r>
        <w:rPr>
          <w:rStyle w:val="wixui-rich-texttext"/>
          <w:rFonts w:ascii="Arial" w:hAnsi="Arial" w:cs="Arial"/>
          <w:b/>
          <w:bCs/>
          <w:color w:val="000000"/>
          <w:sz w:val="30"/>
          <w:szCs w:val="30"/>
          <w:bdr w:val="none" w:sz="0" w:space="0" w:color="auto" w:frame="1"/>
        </w:rPr>
        <w:t>The Byrchall High School</w:t>
      </w:r>
      <w:r>
        <w:rPr>
          <w:rFonts w:ascii="Arial" w:hAnsi="Arial" w:cs="Arial"/>
          <w:b/>
          <w:bCs/>
          <w:color w:val="000000"/>
          <w:sz w:val="30"/>
          <w:szCs w:val="30"/>
          <w:bdr w:val="none" w:sz="0" w:space="0" w:color="auto" w:frame="1"/>
        </w:rPr>
        <w:br/>
      </w:r>
      <w:r>
        <w:rPr>
          <w:rStyle w:val="wixui-rich-texttext"/>
          <w:rFonts w:ascii="Arial" w:hAnsi="Arial" w:cs="Arial"/>
          <w:b/>
          <w:bCs/>
          <w:color w:val="000000"/>
          <w:sz w:val="30"/>
          <w:szCs w:val="30"/>
          <w:bdr w:val="none" w:sz="0" w:space="0" w:color="auto" w:frame="1"/>
        </w:rPr>
        <w:t>Warrington Road</w:t>
      </w:r>
      <w:r>
        <w:rPr>
          <w:rFonts w:ascii="Arial" w:hAnsi="Arial" w:cs="Arial"/>
          <w:b/>
          <w:bCs/>
          <w:color w:val="000000"/>
          <w:sz w:val="30"/>
          <w:szCs w:val="30"/>
          <w:bdr w:val="none" w:sz="0" w:space="0" w:color="auto" w:frame="1"/>
        </w:rPr>
        <w:br/>
      </w:r>
      <w:r>
        <w:rPr>
          <w:rStyle w:val="wixui-rich-texttext"/>
          <w:rFonts w:ascii="Arial" w:hAnsi="Arial" w:cs="Arial"/>
          <w:b/>
          <w:bCs/>
          <w:color w:val="000000"/>
          <w:sz w:val="30"/>
          <w:szCs w:val="30"/>
          <w:bdr w:val="none" w:sz="0" w:space="0" w:color="auto" w:frame="1"/>
        </w:rPr>
        <w:t>Ashton-in-Makerfield</w:t>
      </w:r>
      <w:r>
        <w:rPr>
          <w:rFonts w:ascii="Arial" w:hAnsi="Arial" w:cs="Arial"/>
          <w:b/>
          <w:bCs/>
          <w:color w:val="000000"/>
          <w:sz w:val="30"/>
          <w:szCs w:val="30"/>
          <w:bdr w:val="none" w:sz="0" w:space="0" w:color="auto" w:frame="1"/>
        </w:rPr>
        <w:br/>
      </w:r>
      <w:r>
        <w:rPr>
          <w:rStyle w:val="wixui-rich-texttext"/>
          <w:rFonts w:ascii="Arial" w:hAnsi="Arial" w:cs="Arial"/>
          <w:b/>
          <w:bCs/>
          <w:color w:val="000000"/>
          <w:sz w:val="30"/>
          <w:szCs w:val="30"/>
          <w:bdr w:val="none" w:sz="0" w:space="0" w:color="auto" w:frame="1"/>
        </w:rPr>
        <w:t>Wigan</w:t>
      </w:r>
      <w:r>
        <w:rPr>
          <w:rFonts w:ascii="Arial" w:hAnsi="Arial" w:cs="Arial"/>
          <w:b/>
          <w:bCs/>
          <w:color w:val="000000"/>
          <w:sz w:val="30"/>
          <w:szCs w:val="30"/>
          <w:bdr w:val="none" w:sz="0" w:space="0" w:color="auto" w:frame="1"/>
        </w:rPr>
        <w:br/>
      </w:r>
      <w:r>
        <w:rPr>
          <w:rStyle w:val="wixui-rich-texttext"/>
          <w:rFonts w:ascii="Arial" w:hAnsi="Arial" w:cs="Arial"/>
          <w:b/>
          <w:bCs/>
          <w:color w:val="000000"/>
          <w:sz w:val="30"/>
          <w:szCs w:val="30"/>
          <w:bdr w:val="none" w:sz="0" w:space="0" w:color="auto" w:frame="1"/>
        </w:rPr>
        <w:t>WN4 9PQ</w:t>
      </w:r>
    </w:p>
    <w:p w14:paraId="772B9268" w14:textId="08590A59" w:rsidR="00C24569" w:rsidRDefault="00C24569" w:rsidP="00C24569">
      <w:pPr>
        <w:pStyle w:val="font8"/>
        <w:spacing w:before="0" w:beforeAutospacing="0" w:after="0" w:afterAutospacing="0"/>
        <w:textAlignment w:val="baseline"/>
        <w:rPr>
          <w:color w:val="000000"/>
          <w:sz w:val="30"/>
          <w:szCs w:val="30"/>
        </w:rPr>
      </w:pPr>
      <w:r>
        <w:rPr>
          <w:color w:val="000000"/>
          <w:sz w:val="30"/>
          <w:szCs w:val="30"/>
        </w:rPr>
        <w:br/>
      </w:r>
      <w:r>
        <w:rPr>
          <w:rStyle w:val="wixui-rich-texttext"/>
          <w:rFonts w:ascii="Arial" w:hAnsi="Arial" w:cs="Arial"/>
          <w:b/>
          <w:bCs/>
          <w:color w:val="851111"/>
          <w:sz w:val="30"/>
          <w:szCs w:val="30"/>
          <w:bdr w:val="none" w:sz="0" w:space="0" w:color="auto" w:frame="1"/>
        </w:rPr>
        <w:t>Admission Number 202</w:t>
      </w:r>
      <w:r w:rsidR="00240940">
        <w:rPr>
          <w:rStyle w:val="wixui-rich-texttext"/>
          <w:rFonts w:ascii="Arial" w:hAnsi="Arial" w:cs="Arial"/>
          <w:b/>
          <w:bCs/>
          <w:color w:val="851111"/>
          <w:sz w:val="30"/>
          <w:szCs w:val="30"/>
          <w:bdr w:val="none" w:sz="0" w:space="0" w:color="auto" w:frame="1"/>
        </w:rPr>
        <w:t>6</w:t>
      </w:r>
      <w:r>
        <w:rPr>
          <w:rStyle w:val="wixui-rich-texttext"/>
          <w:rFonts w:ascii="Arial" w:hAnsi="Arial" w:cs="Arial"/>
          <w:b/>
          <w:bCs/>
          <w:color w:val="851111"/>
          <w:sz w:val="30"/>
          <w:szCs w:val="30"/>
          <w:bdr w:val="none" w:sz="0" w:space="0" w:color="auto" w:frame="1"/>
        </w:rPr>
        <w:t xml:space="preserve"> - 2</w:t>
      </w:r>
      <w:r w:rsidR="00527A2C">
        <w:rPr>
          <w:rStyle w:val="wixui-rich-texttext"/>
          <w:rFonts w:ascii="Arial" w:hAnsi="Arial" w:cs="Arial"/>
          <w:b/>
          <w:bCs/>
          <w:color w:val="851111"/>
          <w:sz w:val="30"/>
          <w:szCs w:val="30"/>
          <w:bdr w:val="none" w:sz="0" w:space="0" w:color="auto" w:frame="1"/>
        </w:rPr>
        <w:t>40</w:t>
      </w:r>
    </w:p>
    <w:p w14:paraId="5D9CA9B9" w14:textId="77777777" w:rsidR="00C24569" w:rsidRDefault="00C24569" w:rsidP="00C24569">
      <w:pPr>
        <w:pStyle w:val="font8"/>
        <w:spacing w:before="0" w:beforeAutospacing="0" w:after="0" w:afterAutospacing="0"/>
        <w:textAlignment w:val="baseline"/>
        <w:rPr>
          <w:color w:val="000000"/>
          <w:sz w:val="30"/>
          <w:szCs w:val="30"/>
        </w:rPr>
      </w:pPr>
      <w:r>
        <w:rPr>
          <w:color w:val="000000"/>
          <w:sz w:val="30"/>
          <w:szCs w:val="30"/>
        </w:rPr>
        <w:br/>
      </w:r>
      <w:r>
        <w:rPr>
          <w:rStyle w:val="wixui-rich-texttext"/>
          <w:rFonts w:ascii="Arial" w:hAnsi="Arial" w:cs="Arial"/>
          <w:color w:val="000000"/>
          <w:sz w:val="30"/>
          <w:szCs w:val="30"/>
          <w:bdr w:val="none" w:sz="0" w:space="0" w:color="auto" w:frame="1"/>
        </w:rPr>
        <w:t>Where the school receives more applications than places available, the following admission criteria will be applied once places have been first allocated to pupils who have a statement of special educational needs or education health and care plan which names the school:</w:t>
      </w:r>
    </w:p>
    <w:p w14:paraId="5E28077B" w14:textId="77777777" w:rsidR="00C24569" w:rsidRDefault="00C24569" w:rsidP="00C24569">
      <w:pPr>
        <w:pStyle w:val="font8"/>
        <w:spacing w:before="0" w:beforeAutospacing="0" w:after="0" w:afterAutospacing="0"/>
        <w:textAlignment w:val="baseline"/>
        <w:rPr>
          <w:color w:val="000000"/>
          <w:sz w:val="30"/>
          <w:szCs w:val="30"/>
        </w:rPr>
      </w:pPr>
      <w:r>
        <w:rPr>
          <w:color w:val="000000"/>
          <w:sz w:val="30"/>
          <w:szCs w:val="30"/>
        </w:rPr>
        <w:br/>
      </w:r>
      <w:r>
        <w:rPr>
          <w:rStyle w:val="wixui-rich-texttext"/>
          <w:rFonts w:ascii="Arial" w:hAnsi="Arial" w:cs="Arial"/>
          <w:b/>
          <w:bCs/>
          <w:color w:val="000000"/>
          <w:sz w:val="30"/>
          <w:szCs w:val="30"/>
          <w:bdr w:val="none" w:sz="0" w:space="0" w:color="auto" w:frame="1"/>
        </w:rPr>
        <w:t>1. </w:t>
      </w:r>
      <w:r>
        <w:rPr>
          <w:rStyle w:val="wixui-rich-texttext"/>
          <w:rFonts w:ascii="Arial" w:hAnsi="Arial" w:cs="Arial"/>
          <w:color w:val="000000"/>
          <w:sz w:val="30"/>
          <w:szCs w:val="30"/>
          <w:bdr w:val="none" w:sz="0" w:space="0" w:color="auto" w:frame="1"/>
        </w:rPr>
        <w:t>A 'looked after child' or a child who was previously looked after but immediately after being looked after became subject to an adoption, child arrangements, or special guardianship order including those who appear [to the admission authority] to have been in state care outside of England and ceased to be in state care as a result of being adopted. A looked after child is a child who is (a) in the care of a local authority, or (b) being provided with accommodation by a local authority in the exercise of their social services functions (see the definition in Section 22(1) of the Children Act 1989).</w:t>
      </w:r>
    </w:p>
    <w:p w14:paraId="40B3DB64" w14:textId="77777777" w:rsidR="00C24569" w:rsidRDefault="00C24569" w:rsidP="00C24569">
      <w:pPr>
        <w:pStyle w:val="font8"/>
        <w:spacing w:before="0" w:beforeAutospacing="0" w:after="0" w:afterAutospacing="0"/>
        <w:textAlignment w:val="baseline"/>
        <w:rPr>
          <w:color w:val="000000"/>
          <w:sz w:val="30"/>
          <w:szCs w:val="30"/>
        </w:rPr>
      </w:pPr>
      <w:r>
        <w:rPr>
          <w:color w:val="000000"/>
          <w:sz w:val="30"/>
          <w:szCs w:val="30"/>
        </w:rPr>
        <w:br/>
      </w:r>
      <w:r>
        <w:rPr>
          <w:rStyle w:val="wixui-rich-texttext"/>
          <w:rFonts w:ascii="Arial" w:hAnsi="Arial" w:cs="Arial"/>
          <w:b/>
          <w:bCs/>
          <w:color w:val="000000"/>
          <w:sz w:val="30"/>
          <w:szCs w:val="30"/>
          <w:bdr w:val="none" w:sz="0" w:space="0" w:color="auto" w:frame="1"/>
        </w:rPr>
        <w:t>2. </w:t>
      </w:r>
      <w:r>
        <w:rPr>
          <w:rStyle w:val="wixui-rich-texttext"/>
          <w:rFonts w:ascii="Arial" w:hAnsi="Arial" w:cs="Arial"/>
          <w:color w:val="000000"/>
          <w:sz w:val="30"/>
          <w:szCs w:val="30"/>
          <w:bdr w:val="none" w:sz="0" w:space="0" w:color="auto" w:frame="1"/>
        </w:rPr>
        <w:t>Children with brothers or sisters who will be attending the school at the time of admission.</w:t>
      </w:r>
    </w:p>
    <w:p w14:paraId="4EF45FC6" w14:textId="77777777" w:rsidR="00C24569" w:rsidRDefault="00C24569" w:rsidP="00C24569">
      <w:pPr>
        <w:pStyle w:val="font8"/>
        <w:spacing w:before="0" w:beforeAutospacing="0" w:after="0" w:afterAutospacing="0"/>
        <w:textAlignment w:val="baseline"/>
        <w:rPr>
          <w:color w:val="000000"/>
          <w:sz w:val="30"/>
          <w:szCs w:val="30"/>
        </w:rPr>
      </w:pPr>
      <w:r>
        <w:rPr>
          <w:color w:val="000000"/>
          <w:sz w:val="30"/>
          <w:szCs w:val="30"/>
        </w:rPr>
        <w:br/>
      </w:r>
      <w:r>
        <w:rPr>
          <w:rStyle w:val="wixui-rich-texttext"/>
          <w:rFonts w:ascii="Arial" w:hAnsi="Arial" w:cs="Arial"/>
          <w:b/>
          <w:bCs/>
          <w:color w:val="000000"/>
          <w:sz w:val="30"/>
          <w:szCs w:val="30"/>
          <w:bdr w:val="none" w:sz="0" w:space="0" w:color="auto" w:frame="1"/>
        </w:rPr>
        <w:t>3.</w:t>
      </w:r>
      <w:r>
        <w:rPr>
          <w:rStyle w:val="wixui-rich-texttext"/>
          <w:rFonts w:ascii="Arial" w:hAnsi="Arial" w:cs="Arial"/>
          <w:color w:val="000000"/>
          <w:sz w:val="30"/>
          <w:szCs w:val="30"/>
          <w:bdr w:val="none" w:sz="0" w:space="0" w:color="auto" w:frame="1"/>
        </w:rPr>
        <w:t xml:space="preserve"> Other children living in the Makerfield area including Ashton-in-Makerfield, Abram, Bryn Gates, </w:t>
      </w:r>
      <w:proofErr w:type="spellStart"/>
      <w:r>
        <w:rPr>
          <w:rStyle w:val="wixui-rich-texttext"/>
          <w:rFonts w:ascii="Arial" w:hAnsi="Arial" w:cs="Arial"/>
          <w:color w:val="000000"/>
          <w:sz w:val="30"/>
          <w:szCs w:val="30"/>
          <w:bdr w:val="none" w:sz="0" w:space="0" w:color="auto" w:frame="1"/>
        </w:rPr>
        <w:t>Downall</w:t>
      </w:r>
      <w:proofErr w:type="spellEnd"/>
      <w:r>
        <w:rPr>
          <w:rStyle w:val="wixui-rich-texttext"/>
          <w:rFonts w:ascii="Arial" w:hAnsi="Arial" w:cs="Arial"/>
          <w:color w:val="000000"/>
          <w:sz w:val="30"/>
          <w:szCs w:val="30"/>
          <w:bdr w:val="none" w:sz="0" w:space="0" w:color="auto" w:frame="1"/>
        </w:rPr>
        <w:t xml:space="preserve"> Green, </w:t>
      </w:r>
      <w:proofErr w:type="spellStart"/>
      <w:r>
        <w:rPr>
          <w:rStyle w:val="wixui-rich-texttext"/>
          <w:rFonts w:ascii="Arial" w:hAnsi="Arial" w:cs="Arial"/>
          <w:color w:val="000000"/>
          <w:sz w:val="30"/>
          <w:szCs w:val="30"/>
          <w:bdr w:val="none" w:sz="0" w:space="0" w:color="auto" w:frame="1"/>
        </w:rPr>
        <w:t>Garswood</w:t>
      </w:r>
      <w:proofErr w:type="spellEnd"/>
      <w:r>
        <w:rPr>
          <w:rStyle w:val="wixui-rich-texttext"/>
          <w:rFonts w:ascii="Arial" w:hAnsi="Arial" w:cs="Arial"/>
          <w:color w:val="000000"/>
          <w:sz w:val="30"/>
          <w:szCs w:val="30"/>
          <w:bdr w:val="none" w:sz="0" w:space="0" w:color="auto" w:frame="1"/>
        </w:rPr>
        <w:t>, Golborne, Haydock, Hindley, Ince-in-Makerfield, Newton-le-Willows, North Ashton, Platt Bridge, Wargrave and Winstanley (see attached map).</w:t>
      </w:r>
    </w:p>
    <w:p w14:paraId="100AFD9C" w14:textId="77777777" w:rsidR="00C24569" w:rsidRDefault="00C24569" w:rsidP="00C24569">
      <w:pPr>
        <w:pStyle w:val="font8"/>
        <w:spacing w:before="0" w:beforeAutospacing="0" w:after="0" w:afterAutospacing="0"/>
        <w:textAlignment w:val="baseline"/>
        <w:rPr>
          <w:color w:val="000000"/>
          <w:sz w:val="30"/>
          <w:szCs w:val="30"/>
        </w:rPr>
      </w:pPr>
      <w:r>
        <w:rPr>
          <w:color w:val="000000"/>
          <w:sz w:val="30"/>
          <w:szCs w:val="30"/>
        </w:rPr>
        <w:lastRenderedPageBreak/>
        <w:br/>
      </w:r>
      <w:r>
        <w:rPr>
          <w:rStyle w:val="wixui-rich-texttext"/>
          <w:rFonts w:ascii="Arial" w:hAnsi="Arial" w:cs="Arial"/>
          <w:b/>
          <w:bCs/>
          <w:color w:val="000000"/>
          <w:sz w:val="30"/>
          <w:szCs w:val="30"/>
          <w:bdr w:val="none" w:sz="0" w:space="0" w:color="auto" w:frame="1"/>
        </w:rPr>
        <w:t>4.</w:t>
      </w:r>
      <w:r>
        <w:rPr>
          <w:rStyle w:val="wixui-rich-texttext"/>
          <w:rFonts w:ascii="Arial" w:hAnsi="Arial" w:cs="Arial"/>
          <w:color w:val="000000"/>
          <w:sz w:val="30"/>
          <w:szCs w:val="30"/>
          <w:bdr w:val="none" w:sz="0" w:space="0" w:color="auto" w:frame="1"/>
        </w:rPr>
        <w:t> Other children living nearest to the school.</w:t>
      </w:r>
    </w:p>
    <w:p w14:paraId="10AFF283" w14:textId="77777777" w:rsidR="00C24569" w:rsidRDefault="00C24569" w:rsidP="00C24569">
      <w:pPr>
        <w:pStyle w:val="font8"/>
        <w:spacing w:before="0" w:beforeAutospacing="0" w:after="0" w:afterAutospacing="0"/>
        <w:textAlignment w:val="baseline"/>
        <w:rPr>
          <w:color w:val="000000"/>
          <w:sz w:val="30"/>
          <w:szCs w:val="30"/>
        </w:rPr>
      </w:pPr>
      <w:r>
        <w:rPr>
          <w:color w:val="000000"/>
          <w:sz w:val="30"/>
          <w:szCs w:val="30"/>
        </w:rPr>
        <w:br/>
      </w:r>
      <w:r>
        <w:rPr>
          <w:rStyle w:val="wixui-rich-texttext"/>
          <w:rFonts w:ascii="Arial" w:hAnsi="Arial" w:cs="Arial"/>
          <w:b/>
          <w:bCs/>
          <w:color w:val="851111"/>
          <w:sz w:val="30"/>
          <w:szCs w:val="30"/>
          <w:bdr w:val="none" w:sz="0" w:space="0" w:color="auto" w:frame="1"/>
        </w:rPr>
        <w:t>Tie Breaker</w:t>
      </w:r>
    </w:p>
    <w:p w14:paraId="48F73ED7" w14:textId="77777777" w:rsidR="00C24569" w:rsidRDefault="00C24569" w:rsidP="00C24569">
      <w:pPr>
        <w:pStyle w:val="font8"/>
        <w:spacing w:before="0" w:beforeAutospacing="0" w:after="0" w:afterAutospacing="0"/>
        <w:textAlignment w:val="baseline"/>
        <w:rPr>
          <w:color w:val="000000"/>
          <w:sz w:val="30"/>
          <w:szCs w:val="30"/>
        </w:rPr>
      </w:pPr>
      <w:r>
        <w:rPr>
          <w:color w:val="000000"/>
          <w:sz w:val="30"/>
          <w:szCs w:val="30"/>
        </w:rPr>
        <w:br/>
      </w:r>
      <w:r>
        <w:rPr>
          <w:rStyle w:val="wixui-rich-texttext"/>
          <w:rFonts w:ascii="Arial" w:hAnsi="Arial" w:cs="Arial"/>
          <w:color w:val="000000"/>
          <w:sz w:val="30"/>
          <w:szCs w:val="30"/>
          <w:bdr w:val="none" w:sz="0" w:space="0" w:color="auto" w:frame="1"/>
        </w:rPr>
        <w:t>Where there are more children in one particular criterion than the number of places available, places will be allocated to the children who live nearest to the school. The distance will be measured in a straight line from the child’s home address to a central point at the school using a Geographical Information System (GIS) which is based on ordnance survey.</w:t>
      </w:r>
    </w:p>
    <w:p w14:paraId="5032A13C" w14:textId="77777777" w:rsidR="00C24569" w:rsidRDefault="00C24569" w:rsidP="00C24569">
      <w:pPr>
        <w:pStyle w:val="font8"/>
        <w:spacing w:before="0" w:beforeAutospacing="0" w:after="0" w:afterAutospacing="0"/>
        <w:textAlignment w:val="baseline"/>
        <w:rPr>
          <w:color w:val="000000"/>
          <w:sz w:val="30"/>
          <w:szCs w:val="30"/>
        </w:rPr>
      </w:pPr>
      <w:r>
        <w:rPr>
          <w:color w:val="000000"/>
          <w:sz w:val="30"/>
          <w:szCs w:val="30"/>
        </w:rPr>
        <w:br/>
      </w:r>
      <w:r>
        <w:rPr>
          <w:rStyle w:val="wixui-rich-texttext"/>
          <w:rFonts w:ascii="Arial" w:hAnsi="Arial" w:cs="Arial"/>
          <w:color w:val="000000"/>
          <w:sz w:val="30"/>
          <w:szCs w:val="30"/>
          <w:bdr w:val="none" w:sz="0" w:space="0" w:color="auto" w:frame="1"/>
        </w:rPr>
        <w:t>Occasionally, the distance from home to school is the same for more than one child. For example, if more than one child lives in the same block of flats. In these cases, a system to randomly pick who will be offered a place will be used. The governing body will use the system used by the local authority for community and controlled schools. A copy of the policy is available on request from the local authority.</w:t>
      </w:r>
    </w:p>
    <w:p w14:paraId="4160608D" w14:textId="77777777" w:rsidR="00C24569" w:rsidRDefault="00C24569" w:rsidP="00C24569">
      <w:pPr>
        <w:pStyle w:val="font8"/>
        <w:spacing w:before="0" w:beforeAutospacing="0" w:after="0" w:afterAutospacing="0"/>
        <w:textAlignment w:val="baseline"/>
        <w:rPr>
          <w:color w:val="000000"/>
          <w:sz w:val="30"/>
          <w:szCs w:val="30"/>
        </w:rPr>
      </w:pPr>
      <w:r>
        <w:rPr>
          <w:color w:val="000000"/>
          <w:sz w:val="30"/>
          <w:szCs w:val="30"/>
        </w:rPr>
        <w:br/>
      </w:r>
      <w:r>
        <w:rPr>
          <w:rStyle w:val="wixui-rich-texttext"/>
          <w:rFonts w:ascii="Arial" w:hAnsi="Arial" w:cs="Arial"/>
          <w:b/>
          <w:bCs/>
          <w:color w:val="851111"/>
          <w:sz w:val="30"/>
          <w:szCs w:val="30"/>
          <w:bdr w:val="none" w:sz="0" w:space="0" w:color="auto" w:frame="1"/>
        </w:rPr>
        <w:t>Brothers and Sisters</w:t>
      </w:r>
    </w:p>
    <w:p w14:paraId="2964CE53" w14:textId="77777777" w:rsidR="00C24569" w:rsidRDefault="00C24569" w:rsidP="00C24569">
      <w:pPr>
        <w:pStyle w:val="font8"/>
        <w:spacing w:before="0" w:beforeAutospacing="0" w:after="0" w:afterAutospacing="0"/>
        <w:textAlignment w:val="baseline"/>
        <w:rPr>
          <w:color w:val="000000"/>
          <w:sz w:val="30"/>
          <w:szCs w:val="30"/>
        </w:rPr>
      </w:pPr>
      <w:r>
        <w:rPr>
          <w:color w:val="000000"/>
          <w:sz w:val="30"/>
          <w:szCs w:val="30"/>
        </w:rPr>
        <w:br/>
      </w:r>
      <w:r>
        <w:rPr>
          <w:rStyle w:val="wixui-rich-texttext"/>
          <w:rFonts w:ascii="Arial" w:hAnsi="Arial" w:cs="Arial"/>
          <w:color w:val="000000"/>
          <w:sz w:val="30"/>
          <w:szCs w:val="30"/>
          <w:bdr w:val="none" w:sz="0" w:space="0" w:color="auto" w:frame="1"/>
        </w:rPr>
        <w:t>Children with brothers or sisters who will be attending the school in the school year. We will include:</w:t>
      </w:r>
    </w:p>
    <w:p w14:paraId="1B4C1C79" w14:textId="77777777" w:rsidR="00C24569" w:rsidRDefault="00C24569" w:rsidP="00C24569">
      <w:pPr>
        <w:pStyle w:val="font8"/>
        <w:spacing w:before="0" w:beforeAutospacing="0" w:after="0" w:afterAutospacing="0"/>
        <w:textAlignment w:val="baseline"/>
        <w:rPr>
          <w:color w:val="000000"/>
          <w:sz w:val="30"/>
          <w:szCs w:val="30"/>
        </w:rPr>
      </w:pPr>
      <w:r>
        <w:rPr>
          <w:color w:val="000000"/>
          <w:sz w:val="30"/>
          <w:szCs w:val="30"/>
        </w:rPr>
        <w:t> </w:t>
      </w:r>
    </w:p>
    <w:p w14:paraId="51ED0B06" w14:textId="77777777" w:rsidR="00C24569" w:rsidRDefault="00C24569" w:rsidP="00C24569">
      <w:pPr>
        <w:pStyle w:val="font8"/>
        <w:numPr>
          <w:ilvl w:val="0"/>
          <w:numId w:val="1"/>
        </w:numPr>
        <w:spacing w:before="0" w:beforeAutospacing="0" w:after="0" w:afterAutospacing="0"/>
        <w:ind w:left="120"/>
        <w:textAlignment w:val="baseline"/>
        <w:rPr>
          <w:rFonts w:ascii="Arial" w:hAnsi="Arial" w:cs="Arial"/>
          <w:color w:val="000000"/>
          <w:sz w:val="30"/>
          <w:szCs w:val="30"/>
        </w:rPr>
      </w:pPr>
      <w:r>
        <w:rPr>
          <w:rStyle w:val="wixui-rich-texttext"/>
          <w:rFonts w:ascii="Arial" w:hAnsi="Arial" w:cs="Arial"/>
          <w:color w:val="000000"/>
          <w:sz w:val="30"/>
          <w:szCs w:val="30"/>
          <w:bdr w:val="none" w:sz="0" w:space="0" w:color="auto" w:frame="1"/>
        </w:rPr>
        <w:t>Half-brothers and Half-sisters;</w:t>
      </w:r>
    </w:p>
    <w:p w14:paraId="0DCCC072" w14:textId="77777777" w:rsidR="00C24569" w:rsidRDefault="00C24569" w:rsidP="00C24569">
      <w:pPr>
        <w:pStyle w:val="font8"/>
        <w:numPr>
          <w:ilvl w:val="0"/>
          <w:numId w:val="1"/>
        </w:numPr>
        <w:spacing w:before="0" w:beforeAutospacing="0" w:after="0" w:afterAutospacing="0"/>
        <w:ind w:left="120"/>
        <w:textAlignment w:val="baseline"/>
        <w:rPr>
          <w:rFonts w:ascii="Arial" w:hAnsi="Arial" w:cs="Arial"/>
          <w:color w:val="000000"/>
          <w:sz w:val="30"/>
          <w:szCs w:val="30"/>
        </w:rPr>
      </w:pPr>
      <w:r>
        <w:rPr>
          <w:rStyle w:val="wixui-rich-texttext"/>
          <w:rFonts w:ascii="Arial" w:hAnsi="Arial" w:cs="Arial"/>
          <w:color w:val="000000"/>
          <w:sz w:val="30"/>
          <w:szCs w:val="30"/>
          <w:bdr w:val="none" w:sz="0" w:space="0" w:color="auto" w:frame="1"/>
        </w:rPr>
        <w:t>Stepbrothers and Stepsisters; and</w:t>
      </w:r>
    </w:p>
    <w:p w14:paraId="02FF9209" w14:textId="77777777" w:rsidR="00C24569" w:rsidRDefault="00C24569" w:rsidP="00C24569">
      <w:pPr>
        <w:pStyle w:val="font8"/>
        <w:numPr>
          <w:ilvl w:val="0"/>
          <w:numId w:val="1"/>
        </w:numPr>
        <w:spacing w:before="0" w:beforeAutospacing="0" w:after="0" w:afterAutospacing="0"/>
        <w:ind w:left="120"/>
        <w:textAlignment w:val="baseline"/>
        <w:rPr>
          <w:rFonts w:ascii="Arial" w:hAnsi="Arial" w:cs="Arial"/>
          <w:color w:val="000000"/>
          <w:sz w:val="30"/>
          <w:szCs w:val="30"/>
        </w:rPr>
      </w:pPr>
      <w:r>
        <w:rPr>
          <w:rStyle w:val="wixui-rich-texttext"/>
          <w:rFonts w:ascii="Arial" w:hAnsi="Arial" w:cs="Arial"/>
          <w:color w:val="000000"/>
          <w:sz w:val="30"/>
          <w:szCs w:val="30"/>
          <w:bdr w:val="none" w:sz="0" w:space="0" w:color="auto" w:frame="1"/>
        </w:rPr>
        <w:t>Foster brothers and Foster sisters, who live at the same address as part of the same family unit.</w:t>
      </w:r>
    </w:p>
    <w:p w14:paraId="219214B9" w14:textId="77777777" w:rsidR="00C24569" w:rsidRDefault="00C24569" w:rsidP="00C24569">
      <w:pPr>
        <w:pStyle w:val="font8"/>
        <w:spacing w:before="0" w:beforeAutospacing="0" w:after="0" w:afterAutospacing="0"/>
        <w:textAlignment w:val="baseline"/>
        <w:rPr>
          <w:color w:val="000000"/>
          <w:sz w:val="30"/>
          <w:szCs w:val="30"/>
        </w:rPr>
      </w:pPr>
      <w:r>
        <w:rPr>
          <w:color w:val="000000"/>
          <w:sz w:val="30"/>
          <w:szCs w:val="30"/>
        </w:rPr>
        <w:br/>
      </w:r>
      <w:r>
        <w:rPr>
          <w:rStyle w:val="wixui-rich-texttext"/>
          <w:rFonts w:ascii="Arial" w:hAnsi="Arial" w:cs="Arial"/>
          <w:b/>
          <w:bCs/>
          <w:color w:val="851111"/>
          <w:sz w:val="30"/>
          <w:szCs w:val="30"/>
          <w:bdr w:val="none" w:sz="0" w:space="0" w:color="auto" w:frame="1"/>
        </w:rPr>
        <w:t>Home Address</w:t>
      </w:r>
    </w:p>
    <w:p w14:paraId="12B7F3EB" w14:textId="77777777" w:rsidR="000B7DC5" w:rsidRDefault="000B7DC5" w:rsidP="000B7DC5">
      <w:pPr>
        <w:spacing w:after="0"/>
        <w:rPr>
          <w:rFonts w:ascii="Arial" w:hAnsi="Arial" w:cs="Arial"/>
          <w:sz w:val="30"/>
          <w:szCs w:val="30"/>
        </w:rPr>
      </w:pPr>
    </w:p>
    <w:p w14:paraId="1B4C75E2" w14:textId="69162C8C" w:rsidR="000B7DC5" w:rsidRPr="00545AD2" w:rsidRDefault="000B7DC5" w:rsidP="000B7DC5">
      <w:pPr>
        <w:spacing w:after="0"/>
        <w:rPr>
          <w:rFonts w:ascii="Arial" w:hAnsi="Arial" w:cs="Arial"/>
          <w:sz w:val="30"/>
          <w:szCs w:val="30"/>
        </w:rPr>
      </w:pPr>
      <w:r w:rsidRPr="00545AD2">
        <w:rPr>
          <w:rFonts w:ascii="Arial" w:hAnsi="Arial" w:cs="Arial"/>
          <w:sz w:val="30"/>
          <w:szCs w:val="30"/>
        </w:rPr>
        <w:t xml:space="preserve">When considering your child’s application, we will use the permanent home address we have for you at the closing date for applications. </w:t>
      </w:r>
    </w:p>
    <w:p w14:paraId="5F531AF8" w14:textId="77777777" w:rsidR="000B7DC5" w:rsidRPr="00545AD2" w:rsidRDefault="000B7DC5" w:rsidP="000B7DC5">
      <w:pPr>
        <w:spacing w:after="0"/>
        <w:rPr>
          <w:rFonts w:ascii="Arial" w:hAnsi="Arial" w:cs="Arial"/>
          <w:sz w:val="30"/>
          <w:szCs w:val="30"/>
        </w:rPr>
      </w:pPr>
    </w:p>
    <w:p w14:paraId="123E7AF5" w14:textId="77777777" w:rsidR="000B7DC5" w:rsidRPr="00545AD2" w:rsidRDefault="000B7DC5" w:rsidP="000B7DC5">
      <w:pPr>
        <w:spacing w:after="0"/>
        <w:rPr>
          <w:rFonts w:ascii="Arial" w:hAnsi="Arial" w:cs="Arial"/>
          <w:sz w:val="30"/>
          <w:szCs w:val="30"/>
        </w:rPr>
      </w:pPr>
      <w:r w:rsidRPr="00545AD2">
        <w:rPr>
          <w:rFonts w:ascii="Arial" w:hAnsi="Arial" w:cs="Arial"/>
          <w:sz w:val="30"/>
          <w:szCs w:val="30"/>
        </w:rPr>
        <w:t xml:space="preserve">If parents are separated and the child spends time at each parents’ address, the address which will be used for admission to schools is the address where the child sleeps the majority of the school nights </w:t>
      </w:r>
      <w:r w:rsidRPr="00545AD2">
        <w:rPr>
          <w:rFonts w:ascii="Arial" w:hAnsi="Arial" w:cs="Arial"/>
          <w:sz w:val="30"/>
          <w:szCs w:val="30"/>
        </w:rPr>
        <w:lastRenderedPageBreak/>
        <w:t>(Sunday to Thursday) during the week in term time. Where there is dispute or equal nights are slept, parent will be asked to provide proof of the address registered with the child’s GP.</w:t>
      </w:r>
    </w:p>
    <w:p w14:paraId="01FFBAD6" w14:textId="77777777" w:rsidR="000B7DC5" w:rsidRPr="00545AD2" w:rsidRDefault="000B7DC5" w:rsidP="000B7DC5">
      <w:pPr>
        <w:spacing w:after="0"/>
        <w:rPr>
          <w:rFonts w:ascii="Arial" w:hAnsi="Arial" w:cs="Arial"/>
          <w:sz w:val="30"/>
          <w:szCs w:val="30"/>
        </w:rPr>
      </w:pPr>
    </w:p>
    <w:p w14:paraId="4AAF4F33" w14:textId="77777777" w:rsidR="000B7DC5" w:rsidRPr="00545AD2" w:rsidRDefault="000B7DC5" w:rsidP="000B7DC5">
      <w:pPr>
        <w:spacing w:after="0"/>
        <w:rPr>
          <w:rFonts w:ascii="Arial" w:hAnsi="Arial" w:cs="Arial"/>
          <w:sz w:val="30"/>
          <w:szCs w:val="30"/>
        </w:rPr>
      </w:pPr>
      <w:r w:rsidRPr="00545AD2">
        <w:rPr>
          <w:rFonts w:ascii="Arial" w:hAnsi="Arial" w:cs="Arial"/>
          <w:sz w:val="30"/>
          <w:szCs w:val="30"/>
        </w:rPr>
        <w:t>We may ask to see additional forms of evidence of your home address (photocopies are acceptable). This may include:</w:t>
      </w:r>
    </w:p>
    <w:p w14:paraId="427E3EDB" w14:textId="77777777" w:rsidR="000B7DC5" w:rsidRPr="00545AD2" w:rsidRDefault="000B7DC5" w:rsidP="000B7DC5">
      <w:pPr>
        <w:numPr>
          <w:ilvl w:val="0"/>
          <w:numId w:val="5"/>
        </w:numPr>
        <w:spacing w:after="0" w:line="240" w:lineRule="auto"/>
        <w:rPr>
          <w:rFonts w:ascii="Arial" w:hAnsi="Arial" w:cs="Arial"/>
          <w:sz w:val="30"/>
          <w:szCs w:val="30"/>
        </w:rPr>
      </w:pPr>
      <w:r w:rsidRPr="00545AD2">
        <w:rPr>
          <w:rFonts w:ascii="Arial" w:hAnsi="Arial" w:cs="Arial"/>
          <w:sz w:val="30"/>
          <w:szCs w:val="30"/>
        </w:rPr>
        <w:t>proof of where you are registered for council tax</w:t>
      </w:r>
    </w:p>
    <w:p w14:paraId="003E348C" w14:textId="77777777" w:rsidR="000B7DC5" w:rsidRPr="00545AD2" w:rsidRDefault="000B7DC5" w:rsidP="000B7DC5">
      <w:pPr>
        <w:numPr>
          <w:ilvl w:val="0"/>
          <w:numId w:val="5"/>
        </w:numPr>
        <w:spacing w:after="0" w:line="240" w:lineRule="auto"/>
        <w:rPr>
          <w:rFonts w:ascii="Arial" w:hAnsi="Arial" w:cs="Arial"/>
          <w:sz w:val="30"/>
          <w:szCs w:val="30"/>
        </w:rPr>
      </w:pPr>
      <w:r w:rsidRPr="00545AD2">
        <w:rPr>
          <w:rFonts w:ascii="Arial" w:hAnsi="Arial" w:cs="Arial"/>
          <w:sz w:val="30"/>
          <w:szCs w:val="30"/>
        </w:rPr>
        <w:t>your television licence</w:t>
      </w:r>
    </w:p>
    <w:p w14:paraId="6D72A24B" w14:textId="77777777" w:rsidR="000B7DC5" w:rsidRPr="00545AD2" w:rsidRDefault="000B7DC5" w:rsidP="000B7DC5">
      <w:pPr>
        <w:numPr>
          <w:ilvl w:val="0"/>
          <w:numId w:val="5"/>
        </w:numPr>
        <w:spacing w:after="0" w:line="240" w:lineRule="auto"/>
        <w:rPr>
          <w:rFonts w:ascii="Arial" w:hAnsi="Arial" w:cs="Arial"/>
          <w:sz w:val="30"/>
          <w:szCs w:val="30"/>
        </w:rPr>
      </w:pPr>
      <w:r w:rsidRPr="00545AD2">
        <w:rPr>
          <w:rFonts w:ascii="Arial" w:hAnsi="Arial" w:cs="Arial"/>
          <w:sz w:val="30"/>
          <w:szCs w:val="30"/>
        </w:rPr>
        <w:t>wage/ salary slip</w:t>
      </w:r>
    </w:p>
    <w:p w14:paraId="61C9035E" w14:textId="77777777" w:rsidR="000B7DC5" w:rsidRPr="00545AD2" w:rsidRDefault="000B7DC5" w:rsidP="000B7DC5">
      <w:pPr>
        <w:numPr>
          <w:ilvl w:val="0"/>
          <w:numId w:val="5"/>
        </w:numPr>
        <w:spacing w:after="0" w:line="240" w:lineRule="auto"/>
        <w:rPr>
          <w:rFonts w:ascii="Arial" w:hAnsi="Arial" w:cs="Arial"/>
          <w:sz w:val="30"/>
          <w:szCs w:val="30"/>
        </w:rPr>
      </w:pPr>
      <w:r w:rsidRPr="00545AD2">
        <w:rPr>
          <w:rFonts w:ascii="Arial" w:hAnsi="Arial" w:cs="Arial"/>
          <w:sz w:val="30"/>
          <w:szCs w:val="30"/>
        </w:rPr>
        <w:t>proof of your child tax credits</w:t>
      </w:r>
    </w:p>
    <w:p w14:paraId="77931991" w14:textId="77777777" w:rsidR="000B7DC5" w:rsidRPr="00545AD2" w:rsidRDefault="000B7DC5" w:rsidP="000B7DC5">
      <w:pPr>
        <w:spacing w:after="0"/>
        <w:rPr>
          <w:rFonts w:ascii="Arial" w:hAnsi="Arial" w:cs="Arial"/>
          <w:sz w:val="30"/>
          <w:szCs w:val="30"/>
        </w:rPr>
      </w:pPr>
    </w:p>
    <w:p w14:paraId="6148C982" w14:textId="77777777" w:rsidR="000B7DC5" w:rsidRPr="00545AD2" w:rsidRDefault="000B7DC5" w:rsidP="000B7DC5">
      <w:pPr>
        <w:spacing w:after="0"/>
        <w:rPr>
          <w:rFonts w:ascii="Arial" w:hAnsi="Arial" w:cs="Arial"/>
          <w:sz w:val="30"/>
          <w:szCs w:val="30"/>
        </w:rPr>
      </w:pPr>
      <w:r w:rsidRPr="00545AD2">
        <w:rPr>
          <w:rFonts w:ascii="Arial" w:hAnsi="Arial" w:cs="Arial"/>
          <w:sz w:val="30"/>
          <w:szCs w:val="30"/>
        </w:rPr>
        <w:t>Any evidence you provide must show that the parent or main carer lives at this address. We may seek evidence by other means if the parent/carer is unable to provide sufficient proof of their residence.</w:t>
      </w:r>
    </w:p>
    <w:p w14:paraId="16129701" w14:textId="77777777" w:rsidR="00545AD2" w:rsidRDefault="00545AD2" w:rsidP="00C24569">
      <w:pPr>
        <w:pStyle w:val="font8"/>
        <w:spacing w:before="0" w:beforeAutospacing="0" w:after="0" w:afterAutospacing="0"/>
        <w:textAlignment w:val="baseline"/>
        <w:rPr>
          <w:rStyle w:val="wixui-rich-texttext"/>
          <w:rFonts w:ascii="Arial" w:hAnsi="Arial" w:cs="Arial"/>
          <w:b/>
          <w:bCs/>
          <w:color w:val="851111"/>
          <w:sz w:val="30"/>
          <w:szCs w:val="30"/>
          <w:bdr w:val="none" w:sz="0" w:space="0" w:color="auto" w:frame="1"/>
        </w:rPr>
      </w:pPr>
    </w:p>
    <w:p w14:paraId="1E6757CC" w14:textId="4BD7DE09" w:rsidR="00C24569" w:rsidRDefault="00C24569" w:rsidP="00C24569">
      <w:pPr>
        <w:pStyle w:val="font8"/>
        <w:spacing w:before="0" w:beforeAutospacing="0" w:after="0" w:afterAutospacing="0"/>
        <w:textAlignment w:val="baseline"/>
        <w:rPr>
          <w:color w:val="000000"/>
          <w:sz w:val="30"/>
          <w:szCs w:val="30"/>
        </w:rPr>
      </w:pPr>
      <w:r>
        <w:rPr>
          <w:rStyle w:val="wixui-rich-texttext"/>
          <w:rFonts w:ascii="Arial" w:hAnsi="Arial" w:cs="Arial"/>
          <w:b/>
          <w:bCs/>
          <w:color w:val="851111"/>
          <w:sz w:val="30"/>
          <w:szCs w:val="30"/>
          <w:bdr w:val="none" w:sz="0" w:space="0" w:color="auto" w:frame="1"/>
        </w:rPr>
        <w:t>Waiting List Policy</w:t>
      </w:r>
    </w:p>
    <w:p w14:paraId="7D9FE839" w14:textId="77777777" w:rsidR="00C24569" w:rsidRDefault="00C24569" w:rsidP="00C24569">
      <w:pPr>
        <w:pStyle w:val="font8"/>
        <w:spacing w:before="0" w:beforeAutospacing="0" w:after="0" w:afterAutospacing="0"/>
        <w:textAlignment w:val="baseline"/>
        <w:rPr>
          <w:color w:val="000000"/>
          <w:sz w:val="30"/>
          <w:szCs w:val="30"/>
        </w:rPr>
      </w:pPr>
      <w:r>
        <w:rPr>
          <w:color w:val="000000"/>
          <w:sz w:val="30"/>
          <w:szCs w:val="30"/>
        </w:rPr>
        <w:br/>
      </w:r>
      <w:r>
        <w:rPr>
          <w:rStyle w:val="wixui-rich-texttext"/>
          <w:rFonts w:ascii="Arial" w:hAnsi="Arial" w:cs="Arial"/>
          <w:color w:val="000000"/>
          <w:sz w:val="30"/>
          <w:szCs w:val="30"/>
          <w:bdr w:val="none" w:sz="0" w:space="0" w:color="auto" w:frame="1"/>
        </w:rPr>
        <w:t>Places may become available at a school after the offer date. To decide which children have these places, we will:</w:t>
      </w:r>
    </w:p>
    <w:p w14:paraId="7A9CDEF8" w14:textId="77777777" w:rsidR="00C24569" w:rsidRDefault="00C24569" w:rsidP="00C24569">
      <w:pPr>
        <w:pStyle w:val="font8"/>
        <w:spacing w:before="0" w:beforeAutospacing="0" w:after="0" w:afterAutospacing="0"/>
        <w:textAlignment w:val="baseline"/>
        <w:rPr>
          <w:color w:val="000000"/>
          <w:sz w:val="30"/>
          <w:szCs w:val="30"/>
        </w:rPr>
      </w:pPr>
      <w:r>
        <w:rPr>
          <w:color w:val="000000"/>
          <w:sz w:val="30"/>
          <w:szCs w:val="30"/>
        </w:rPr>
        <w:t> </w:t>
      </w:r>
    </w:p>
    <w:p w14:paraId="6F22D17E" w14:textId="77777777" w:rsidR="00C24569" w:rsidRDefault="00C24569" w:rsidP="00C24569">
      <w:pPr>
        <w:pStyle w:val="font8"/>
        <w:numPr>
          <w:ilvl w:val="0"/>
          <w:numId w:val="2"/>
        </w:numPr>
        <w:spacing w:before="0" w:beforeAutospacing="0" w:after="0" w:afterAutospacing="0"/>
        <w:ind w:left="120"/>
        <w:textAlignment w:val="baseline"/>
        <w:rPr>
          <w:color w:val="000000"/>
          <w:sz w:val="30"/>
          <w:szCs w:val="30"/>
        </w:rPr>
      </w:pPr>
      <w:r>
        <w:rPr>
          <w:rStyle w:val="wixui-rich-texttext"/>
          <w:rFonts w:ascii="Arial" w:hAnsi="Arial" w:cs="Arial"/>
          <w:color w:val="000000"/>
          <w:sz w:val="30"/>
          <w:szCs w:val="30"/>
          <w:bdr w:val="none" w:sz="0" w:space="0" w:color="auto" w:frame="1"/>
        </w:rPr>
        <w:t>Put all children who we refused a place on the waiting list for the school;</w:t>
      </w:r>
    </w:p>
    <w:p w14:paraId="25CBC34A" w14:textId="77777777" w:rsidR="00C24569" w:rsidRDefault="00C24569" w:rsidP="00C24569">
      <w:pPr>
        <w:pStyle w:val="font8"/>
        <w:numPr>
          <w:ilvl w:val="0"/>
          <w:numId w:val="2"/>
        </w:numPr>
        <w:spacing w:before="0" w:beforeAutospacing="0" w:after="0" w:afterAutospacing="0"/>
        <w:ind w:left="120"/>
        <w:textAlignment w:val="baseline"/>
        <w:rPr>
          <w:color w:val="000000"/>
          <w:sz w:val="30"/>
          <w:szCs w:val="30"/>
        </w:rPr>
      </w:pPr>
      <w:r>
        <w:rPr>
          <w:rStyle w:val="wixui-rich-texttext"/>
          <w:rFonts w:ascii="Arial" w:hAnsi="Arial" w:cs="Arial"/>
          <w:color w:val="000000"/>
          <w:sz w:val="30"/>
          <w:szCs w:val="30"/>
          <w:bdr w:val="none" w:sz="0" w:space="0" w:color="auto" w:frame="1"/>
        </w:rPr>
        <w:t>Keep the list in priority order, decided by the oversubscription criteria for the school only;</w:t>
      </w:r>
    </w:p>
    <w:p w14:paraId="150FB2BF" w14:textId="77777777" w:rsidR="00C24569" w:rsidRDefault="00C24569" w:rsidP="00C24569">
      <w:pPr>
        <w:pStyle w:val="font8"/>
        <w:numPr>
          <w:ilvl w:val="0"/>
          <w:numId w:val="2"/>
        </w:numPr>
        <w:spacing w:before="0" w:beforeAutospacing="0" w:after="0" w:afterAutospacing="0"/>
        <w:ind w:left="120"/>
        <w:textAlignment w:val="baseline"/>
        <w:rPr>
          <w:color w:val="000000"/>
          <w:sz w:val="30"/>
          <w:szCs w:val="30"/>
        </w:rPr>
      </w:pPr>
      <w:r>
        <w:rPr>
          <w:rStyle w:val="wixui-rich-texttext"/>
          <w:rFonts w:ascii="Arial" w:hAnsi="Arial" w:cs="Arial"/>
          <w:color w:val="000000"/>
          <w:sz w:val="30"/>
          <w:szCs w:val="30"/>
          <w:bdr w:val="none" w:sz="0" w:space="0" w:color="auto" w:frame="1"/>
        </w:rPr>
        <w:t>Offer places that become available to the next child on the waiting list; and</w:t>
      </w:r>
    </w:p>
    <w:p w14:paraId="78455974" w14:textId="111C978E" w:rsidR="009433FB" w:rsidRPr="009433FB" w:rsidRDefault="009433FB" w:rsidP="000B7DC5">
      <w:pPr>
        <w:pStyle w:val="font8"/>
        <w:numPr>
          <w:ilvl w:val="0"/>
          <w:numId w:val="2"/>
        </w:numPr>
        <w:spacing w:before="0" w:beforeAutospacing="0" w:after="0" w:afterAutospacing="0"/>
        <w:ind w:left="120"/>
        <w:textAlignment w:val="baseline"/>
        <w:rPr>
          <w:rFonts w:ascii="Arial" w:hAnsi="Arial" w:cs="Arial"/>
          <w:color w:val="000000"/>
          <w:sz w:val="30"/>
          <w:szCs w:val="30"/>
        </w:rPr>
      </w:pPr>
      <w:r w:rsidRPr="009433FB">
        <w:rPr>
          <w:rFonts w:ascii="Arial" w:hAnsi="Arial" w:cs="Arial"/>
          <w:color w:val="000000"/>
          <w:sz w:val="30"/>
          <w:szCs w:val="30"/>
        </w:rPr>
        <w:t>Maintain the waiting list until 31</w:t>
      </w:r>
      <w:r w:rsidRPr="009433FB">
        <w:rPr>
          <w:rFonts w:ascii="Arial" w:hAnsi="Arial" w:cs="Arial"/>
          <w:color w:val="000000"/>
          <w:sz w:val="30"/>
          <w:szCs w:val="30"/>
          <w:vertAlign w:val="superscript"/>
        </w:rPr>
        <w:t>st</w:t>
      </w:r>
      <w:r w:rsidRPr="009433FB">
        <w:rPr>
          <w:rFonts w:ascii="Arial" w:hAnsi="Arial" w:cs="Arial"/>
          <w:color w:val="000000"/>
          <w:sz w:val="30"/>
          <w:szCs w:val="30"/>
        </w:rPr>
        <w:t xml:space="preserve"> December 202</w:t>
      </w:r>
      <w:r w:rsidR="00240940">
        <w:rPr>
          <w:rFonts w:ascii="Arial" w:hAnsi="Arial" w:cs="Arial"/>
          <w:color w:val="000000"/>
          <w:sz w:val="30"/>
          <w:szCs w:val="30"/>
        </w:rPr>
        <w:t>6</w:t>
      </w:r>
    </w:p>
    <w:p w14:paraId="08AF20BF" w14:textId="77777777" w:rsidR="00C24569" w:rsidRDefault="00C24569" w:rsidP="00C24569">
      <w:pPr>
        <w:pStyle w:val="font8"/>
        <w:spacing w:before="0" w:beforeAutospacing="0" w:after="0" w:afterAutospacing="0"/>
        <w:textAlignment w:val="baseline"/>
        <w:rPr>
          <w:color w:val="000000"/>
          <w:sz w:val="30"/>
          <w:szCs w:val="30"/>
        </w:rPr>
      </w:pPr>
      <w:r>
        <w:rPr>
          <w:color w:val="000000"/>
          <w:sz w:val="30"/>
          <w:szCs w:val="30"/>
        </w:rPr>
        <w:br/>
      </w:r>
      <w:r>
        <w:rPr>
          <w:rStyle w:val="wixui-rich-texttext"/>
          <w:rFonts w:ascii="Arial" w:hAnsi="Arial" w:cs="Arial"/>
          <w:color w:val="000000"/>
          <w:sz w:val="30"/>
          <w:szCs w:val="30"/>
          <w:bdr w:val="none" w:sz="0" w:space="0" w:color="auto" w:frame="1"/>
        </w:rPr>
        <w:t>We cannot take into account the length of time a child’s name has been on the waiting, only the admission criteria for the school. This means that your child’s position on the list may change if another parent asks to be put on the list and their child has higher priority in the admission criteria.</w:t>
      </w:r>
    </w:p>
    <w:p w14:paraId="4187F170" w14:textId="77777777" w:rsidR="00C24569" w:rsidRDefault="00C24569" w:rsidP="00C24569">
      <w:pPr>
        <w:pStyle w:val="font8"/>
        <w:spacing w:before="0" w:beforeAutospacing="0" w:after="0" w:afterAutospacing="0"/>
        <w:textAlignment w:val="baseline"/>
        <w:rPr>
          <w:color w:val="000000"/>
          <w:sz w:val="30"/>
          <w:szCs w:val="30"/>
        </w:rPr>
      </w:pPr>
      <w:r>
        <w:rPr>
          <w:rStyle w:val="wixguard"/>
          <w:rFonts w:ascii="Arial" w:hAnsi="Arial" w:cs="Arial"/>
          <w:color w:val="000000"/>
          <w:sz w:val="30"/>
          <w:szCs w:val="30"/>
          <w:bdr w:val="none" w:sz="0" w:space="0" w:color="auto" w:frame="1"/>
        </w:rPr>
        <w:t>​</w:t>
      </w:r>
    </w:p>
    <w:p w14:paraId="17463C6B" w14:textId="77777777" w:rsidR="00C24569" w:rsidRDefault="00C24569" w:rsidP="00C24569">
      <w:pPr>
        <w:pStyle w:val="font8"/>
        <w:spacing w:before="0" w:beforeAutospacing="0" w:after="0" w:afterAutospacing="0"/>
        <w:textAlignment w:val="baseline"/>
        <w:rPr>
          <w:color w:val="000000"/>
          <w:sz w:val="30"/>
          <w:szCs w:val="30"/>
        </w:rPr>
      </w:pPr>
      <w:r>
        <w:rPr>
          <w:rStyle w:val="wixui-rich-texttext"/>
          <w:rFonts w:ascii="Arial" w:hAnsi="Arial" w:cs="Arial"/>
          <w:b/>
          <w:bCs/>
          <w:color w:val="851111"/>
          <w:sz w:val="30"/>
          <w:szCs w:val="30"/>
          <w:bdr w:val="none" w:sz="0" w:space="0" w:color="auto" w:frame="1"/>
        </w:rPr>
        <w:t>ADMISSION OF CHILDREN OUTSIDE THEIR NORMAL AGE GROUP</w:t>
      </w:r>
    </w:p>
    <w:p w14:paraId="7C888978" w14:textId="77777777" w:rsidR="00C24569" w:rsidRDefault="00C24569" w:rsidP="00C24569">
      <w:pPr>
        <w:pStyle w:val="font8"/>
        <w:spacing w:before="0" w:beforeAutospacing="0" w:after="0" w:afterAutospacing="0"/>
        <w:textAlignment w:val="baseline"/>
        <w:rPr>
          <w:color w:val="000000"/>
          <w:sz w:val="30"/>
          <w:szCs w:val="30"/>
        </w:rPr>
      </w:pPr>
      <w:r>
        <w:rPr>
          <w:color w:val="000000"/>
          <w:sz w:val="30"/>
          <w:szCs w:val="30"/>
        </w:rPr>
        <w:br/>
      </w:r>
      <w:r>
        <w:rPr>
          <w:rStyle w:val="wixui-rich-texttext"/>
          <w:rFonts w:ascii="Arial" w:hAnsi="Arial" w:cs="Arial"/>
          <w:color w:val="000000"/>
          <w:sz w:val="30"/>
          <w:szCs w:val="30"/>
          <w:bdr w:val="none" w:sz="0" w:space="0" w:color="auto" w:frame="1"/>
        </w:rPr>
        <w:t>Parents may seek a place for their child outside of their normal age group, for example, to a higher year group if the child is gifted and talented or to a lower year group if the child has experienced problems such as ill health. A decision is made on the basis of the circumstances of each case.</w:t>
      </w:r>
    </w:p>
    <w:p w14:paraId="1D0EAE11" w14:textId="77777777" w:rsidR="00C24569" w:rsidRDefault="00C24569" w:rsidP="00C24569">
      <w:pPr>
        <w:pStyle w:val="font8"/>
        <w:spacing w:before="0" w:beforeAutospacing="0" w:after="0" w:afterAutospacing="0"/>
        <w:textAlignment w:val="baseline"/>
        <w:rPr>
          <w:color w:val="000000"/>
          <w:sz w:val="30"/>
          <w:szCs w:val="30"/>
        </w:rPr>
      </w:pPr>
      <w:r>
        <w:rPr>
          <w:color w:val="000000"/>
          <w:sz w:val="30"/>
          <w:szCs w:val="30"/>
        </w:rPr>
        <w:br/>
      </w:r>
      <w:r>
        <w:rPr>
          <w:rStyle w:val="wixui-rich-texttext"/>
          <w:rFonts w:ascii="Arial" w:hAnsi="Arial" w:cs="Arial"/>
          <w:color w:val="000000"/>
          <w:sz w:val="30"/>
          <w:szCs w:val="30"/>
          <w:bdr w:val="none" w:sz="0" w:space="0" w:color="auto" w:frame="1"/>
        </w:rPr>
        <w:t>The process is as follows:</w:t>
      </w:r>
    </w:p>
    <w:p w14:paraId="57388430" w14:textId="77777777" w:rsidR="00C24569" w:rsidRDefault="00C24569" w:rsidP="00C24569">
      <w:pPr>
        <w:pStyle w:val="font8"/>
        <w:spacing w:before="0" w:beforeAutospacing="0" w:after="0" w:afterAutospacing="0"/>
        <w:textAlignment w:val="baseline"/>
        <w:rPr>
          <w:color w:val="000000"/>
          <w:sz w:val="30"/>
          <w:szCs w:val="30"/>
        </w:rPr>
      </w:pPr>
      <w:r>
        <w:rPr>
          <w:color w:val="000000"/>
          <w:sz w:val="30"/>
          <w:szCs w:val="30"/>
        </w:rPr>
        <w:br/>
      </w:r>
      <w:r>
        <w:rPr>
          <w:rStyle w:val="wixui-rich-texttext"/>
          <w:rFonts w:ascii="Arial" w:hAnsi="Arial" w:cs="Arial"/>
          <w:b/>
          <w:bCs/>
          <w:color w:val="851111"/>
          <w:sz w:val="30"/>
          <w:szCs w:val="30"/>
          <w:bdr w:val="none" w:sz="0" w:space="0" w:color="auto" w:frame="1"/>
        </w:rPr>
        <w:t>STAGE 1 – REQUEST</w:t>
      </w:r>
    </w:p>
    <w:p w14:paraId="2E340041" w14:textId="77777777" w:rsidR="00C24569" w:rsidRDefault="00C24569" w:rsidP="00C24569">
      <w:pPr>
        <w:pStyle w:val="font8"/>
        <w:spacing w:before="0" w:beforeAutospacing="0" w:after="0" w:afterAutospacing="0"/>
        <w:textAlignment w:val="baseline"/>
        <w:rPr>
          <w:color w:val="000000"/>
          <w:sz w:val="30"/>
          <w:szCs w:val="30"/>
        </w:rPr>
      </w:pPr>
      <w:r>
        <w:rPr>
          <w:color w:val="000000"/>
          <w:sz w:val="30"/>
          <w:szCs w:val="30"/>
        </w:rPr>
        <w:br/>
      </w:r>
      <w:r>
        <w:rPr>
          <w:rStyle w:val="wixui-rich-texttext"/>
          <w:rFonts w:ascii="Arial" w:hAnsi="Arial" w:cs="Arial"/>
          <w:color w:val="000000"/>
          <w:sz w:val="30"/>
          <w:szCs w:val="30"/>
          <w:bdr w:val="none" w:sz="0" w:space="0" w:color="auto" w:frame="1"/>
        </w:rPr>
        <w:t>Parents make a formal request to the Local Authority School Organisation Team in writing with any supporting evidence they wish to be considered.</w:t>
      </w:r>
    </w:p>
    <w:p w14:paraId="1BFA76C9" w14:textId="77777777" w:rsidR="00C24569" w:rsidRDefault="00C24569" w:rsidP="00C24569">
      <w:pPr>
        <w:pStyle w:val="font8"/>
        <w:spacing w:before="0" w:beforeAutospacing="0" w:after="0" w:afterAutospacing="0"/>
        <w:textAlignment w:val="baseline"/>
        <w:rPr>
          <w:color w:val="000000"/>
          <w:sz w:val="30"/>
          <w:szCs w:val="30"/>
        </w:rPr>
      </w:pPr>
      <w:r>
        <w:rPr>
          <w:color w:val="000000"/>
          <w:sz w:val="30"/>
          <w:szCs w:val="30"/>
        </w:rPr>
        <w:t> </w:t>
      </w:r>
    </w:p>
    <w:p w14:paraId="72ABC732" w14:textId="77777777" w:rsidR="00C24569" w:rsidRDefault="00C24569" w:rsidP="00C24569">
      <w:pPr>
        <w:pStyle w:val="font8"/>
        <w:numPr>
          <w:ilvl w:val="0"/>
          <w:numId w:val="3"/>
        </w:numPr>
        <w:spacing w:before="0" w:beforeAutospacing="0" w:after="0" w:afterAutospacing="0"/>
        <w:ind w:left="120"/>
        <w:textAlignment w:val="baseline"/>
        <w:rPr>
          <w:rFonts w:ascii="Arial" w:hAnsi="Arial" w:cs="Arial"/>
          <w:color w:val="000000"/>
          <w:sz w:val="30"/>
          <w:szCs w:val="30"/>
        </w:rPr>
      </w:pPr>
      <w:r>
        <w:rPr>
          <w:rStyle w:val="wixui-rich-texttext"/>
          <w:rFonts w:ascii="Arial" w:hAnsi="Arial" w:cs="Arial"/>
          <w:color w:val="000000"/>
          <w:sz w:val="30"/>
          <w:szCs w:val="30"/>
          <w:bdr w:val="none" w:sz="0" w:space="0" w:color="auto" w:frame="1"/>
        </w:rPr>
        <w:t>A request for early entry into Year 7 should be made before 31 October in the previous academic year in order to give sufficient time for the case to be considered prior to the offer of school places on 1 March.</w:t>
      </w:r>
    </w:p>
    <w:p w14:paraId="4305C29F" w14:textId="77777777" w:rsidR="00C24569" w:rsidRDefault="00C24569" w:rsidP="00C24569">
      <w:pPr>
        <w:pStyle w:val="font8"/>
        <w:numPr>
          <w:ilvl w:val="0"/>
          <w:numId w:val="3"/>
        </w:numPr>
        <w:spacing w:before="0" w:beforeAutospacing="0" w:after="0" w:afterAutospacing="0"/>
        <w:ind w:left="120"/>
        <w:textAlignment w:val="baseline"/>
        <w:rPr>
          <w:rFonts w:ascii="Arial" w:hAnsi="Arial" w:cs="Arial"/>
          <w:color w:val="000000"/>
          <w:sz w:val="30"/>
          <w:szCs w:val="30"/>
        </w:rPr>
      </w:pPr>
      <w:r>
        <w:rPr>
          <w:rStyle w:val="wixui-rich-texttext"/>
          <w:rFonts w:ascii="Arial" w:hAnsi="Arial" w:cs="Arial"/>
          <w:color w:val="000000"/>
          <w:sz w:val="30"/>
          <w:szCs w:val="30"/>
          <w:bdr w:val="none" w:sz="0" w:space="0" w:color="auto" w:frame="1"/>
        </w:rPr>
        <w:t>A request for in year admission outside of the normal age group should be made on ​the normal in year transfer form.</w:t>
      </w:r>
    </w:p>
    <w:p w14:paraId="4F083889" w14:textId="77777777" w:rsidR="00C24569" w:rsidRDefault="00C24569" w:rsidP="00C24569">
      <w:pPr>
        <w:pStyle w:val="font8"/>
        <w:spacing w:before="0" w:beforeAutospacing="0" w:after="0" w:afterAutospacing="0"/>
        <w:textAlignment w:val="baseline"/>
        <w:rPr>
          <w:color w:val="000000"/>
          <w:sz w:val="30"/>
          <w:szCs w:val="30"/>
        </w:rPr>
      </w:pPr>
      <w:r>
        <w:rPr>
          <w:rStyle w:val="wixguard"/>
          <w:rFonts w:ascii="Arial" w:hAnsi="Arial" w:cs="Arial"/>
          <w:color w:val="000000"/>
          <w:sz w:val="30"/>
          <w:szCs w:val="30"/>
          <w:bdr w:val="none" w:sz="0" w:space="0" w:color="auto" w:frame="1"/>
        </w:rPr>
        <w:t>​</w:t>
      </w:r>
    </w:p>
    <w:p w14:paraId="096DB365" w14:textId="77777777" w:rsidR="00C24569" w:rsidRDefault="00C24569" w:rsidP="00C24569">
      <w:pPr>
        <w:pStyle w:val="font8"/>
        <w:spacing w:before="0" w:beforeAutospacing="0" w:after="0" w:afterAutospacing="0"/>
        <w:textAlignment w:val="baseline"/>
        <w:rPr>
          <w:color w:val="000000"/>
          <w:sz w:val="30"/>
          <w:szCs w:val="30"/>
        </w:rPr>
      </w:pPr>
      <w:r>
        <w:rPr>
          <w:rStyle w:val="wixui-rich-texttext"/>
          <w:rFonts w:ascii="Arial" w:hAnsi="Arial" w:cs="Arial"/>
          <w:b/>
          <w:bCs/>
          <w:color w:val="851111"/>
          <w:sz w:val="30"/>
          <w:szCs w:val="30"/>
          <w:bdr w:val="none" w:sz="0" w:space="0" w:color="auto" w:frame="1"/>
        </w:rPr>
        <w:t>STAGE 2 – DECISION</w:t>
      </w:r>
    </w:p>
    <w:p w14:paraId="5087D214" w14:textId="77777777" w:rsidR="00C24569" w:rsidRDefault="00C24569" w:rsidP="00C24569">
      <w:pPr>
        <w:pStyle w:val="font8"/>
        <w:spacing w:before="0" w:beforeAutospacing="0" w:after="0" w:afterAutospacing="0"/>
        <w:textAlignment w:val="baseline"/>
        <w:rPr>
          <w:color w:val="000000"/>
          <w:sz w:val="30"/>
          <w:szCs w:val="30"/>
        </w:rPr>
      </w:pPr>
      <w:r>
        <w:rPr>
          <w:color w:val="000000"/>
          <w:sz w:val="30"/>
          <w:szCs w:val="30"/>
        </w:rPr>
        <w:br/>
      </w:r>
      <w:r>
        <w:rPr>
          <w:rStyle w:val="wixui-rich-texttext"/>
          <w:rFonts w:ascii="Arial" w:hAnsi="Arial" w:cs="Arial"/>
          <w:color w:val="000000"/>
          <w:sz w:val="30"/>
          <w:szCs w:val="30"/>
          <w:bdr w:val="none" w:sz="0" w:space="0" w:color="auto" w:frame="1"/>
        </w:rPr>
        <w:t>Requests for voluntary-aided, foundation and academy schools will be referred to the school to be considered. Requests for community and voluntary controlled schools will be considered by the</w:t>
      </w:r>
      <w:r>
        <w:rPr>
          <w:rFonts w:ascii="Arial" w:hAnsi="Arial" w:cs="Arial"/>
          <w:color w:val="000000"/>
          <w:sz w:val="30"/>
          <w:szCs w:val="30"/>
          <w:bdr w:val="none" w:sz="0" w:space="0" w:color="auto" w:frame="1"/>
        </w:rPr>
        <w:br/>
      </w:r>
      <w:r>
        <w:rPr>
          <w:rStyle w:val="wixui-rich-texttext"/>
          <w:rFonts w:ascii="Arial" w:hAnsi="Arial" w:cs="Arial"/>
          <w:color w:val="000000"/>
          <w:sz w:val="30"/>
          <w:szCs w:val="30"/>
          <w:bdr w:val="none" w:sz="0" w:space="0" w:color="auto" w:frame="1"/>
        </w:rPr>
        <w:t>local authority. We will look at the following factors but these are not exhaustive:</w:t>
      </w:r>
    </w:p>
    <w:p w14:paraId="05931F70" w14:textId="77777777" w:rsidR="00C24569" w:rsidRDefault="00C24569" w:rsidP="00C24569">
      <w:pPr>
        <w:pStyle w:val="font8"/>
        <w:spacing w:before="0" w:beforeAutospacing="0" w:after="0" w:afterAutospacing="0"/>
        <w:textAlignment w:val="baseline"/>
        <w:rPr>
          <w:color w:val="000000"/>
          <w:sz w:val="30"/>
          <w:szCs w:val="30"/>
        </w:rPr>
      </w:pPr>
      <w:r>
        <w:rPr>
          <w:color w:val="000000"/>
          <w:sz w:val="30"/>
          <w:szCs w:val="30"/>
        </w:rPr>
        <w:t> </w:t>
      </w:r>
    </w:p>
    <w:p w14:paraId="7829BAD0" w14:textId="77777777" w:rsidR="00C24569" w:rsidRDefault="00C24569" w:rsidP="00C24569">
      <w:pPr>
        <w:pStyle w:val="font8"/>
        <w:numPr>
          <w:ilvl w:val="0"/>
          <w:numId w:val="4"/>
        </w:numPr>
        <w:spacing w:before="0" w:beforeAutospacing="0" w:after="0" w:afterAutospacing="0"/>
        <w:ind w:left="120"/>
        <w:textAlignment w:val="baseline"/>
        <w:rPr>
          <w:rFonts w:ascii="Arial" w:hAnsi="Arial" w:cs="Arial"/>
          <w:color w:val="000000"/>
          <w:sz w:val="30"/>
          <w:szCs w:val="30"/>
        </w:rPr>
      </w:pPr>
      <w:r>
        <w:rPr>
          <w:rStyle w:val="wixui-rich-texttext"/>
          <w:rFonts w:ascii="Arial" w:hAnsi="Arial" w:cs="Arial"/>
          <w:color w:val="000000"/>
          <w:sz w:val="30"/>
          <w:szCs w:val="30"/>
          <w:bdr w:val="none" w:sz="0" w:space="0" w:color="auto" w:frame="1"/>
        </w:rPr>
        <w:t>Parent’s views</w:t>
      </w:r>
    </w:p>
    <w:p w14:paraId="73F0C76D" w14:textId="77777777" w:rsidR="00C24569" w:rsidRDefault="00C24569" w:rsidP="00C24569">
      <w:pPr>
        <w:pStyle w:val="font8"/>
        <w:numPr>
          <w:ilvl w:val="0"/>
          <w:numId w:val="4"/>
        </w:numPr>
        <w:spacing w:before="0" w:beforeAutospacing="0" w:after="0" w:afterAutospacing="0"/>
        <w:ind w:left="120"/>
        <w:textAlignment w:val="baseline"/>
        <w:rPr>
          <w:rFonts w:ascii="Arial" w:hAnsi="Arial" w:cs="Arial"/>
          <w:color w:val="000000"/>
          <w:sz w:val="30"/>
          <w:szCs w:val="30"/>
        </w:rPr>
      </w:pPr>
      <w:r>
        <w:rPr>
          <w:rStyle w:val="wixui-rich-texttext"/>
          <w:rFonts w:ascii="Arial" w:hAnsi="Arial" w:cs="Arial"/>
          <w:color w:val="000000"/>
          <w:sz w:val="30"/>
          <w:szCs w:val="30"/>
          <w:bdr w:val="none" w:sz="0" w:space="0" w:color="auto" w:frame="1"/>
        </w:rPr>
        <w:t>The needs of the child and the possible impact on them of being educated out of year group</w:t>
      </w:r>
    </w:p>
    <w:p w14:paraId="771FA930" w14:textId="77777777" w:rsidR="00C24569" w:rsidRDefault="00C24569" w:rsidP="00C24569">
      <w:pPr>
        <w:pStyle w:val="font8"/>
        <w:numPr>
          <w:ilvl w:val="0"/>
          <w:numId w:val="4"/>
        </w:numPr>
        <w:spacing w:before="0" w:beforeAutospacing="0" w:after="0" w:afterAutospacing="0"/>
        <w:ind w:left="120"/>
        <w:textAlignment w:val="baseline"/>
        <w:rPr>
          <w:rFonts w:ascii="Arial" w:hAnsi="Arial" w:cs="Arial"/>
          <w:color w:val="000000"/>
          <w:sz w:val="30"/>
          <w:szCs w:val="30"/>
        </w:rPr>
      </w:pPr>
      <w:r>
        <w:rPr>
          <w:rStyle w:val="wixui-rich-texttext"/>
          <w:rFonts w:ascii="Arial" w:hAnsi="Arial" w:cs="Arial"/>
          <w:color w:val="000000"/>
          <w:sz w:val="30"/>
          <w:szCs w:val="30"/>
          <w:bdr w:val="none" w:sz="0" w:space="0" w:color="auto" w:frame="1"/>
        </w:rPr>
        <w:t>The child’s medical history and views of medical professionals if appropriate</w:t>
      </w:r>
    </w:p>
    <w:p w14:paraId="14AA9BBD" w14:textId="77777777" w:rsidR="00C24569" w:rsidRDefault="00C24569" w:rsidP="00C24569">
      <w:pPr>
        <w:pStyle w:val="font8"/>
        <w:numPr>
          <w:ilvl w:val="0"/>
          <w:numId w:val="4"/>
        </w:numPr>
        <w:spacing w:before="0" w:beforeAutospacing="0" w:after="0" w:afterAutospacing="0"/>
        <w:ind w:left="120"/>
        <w:textAlignment w:val="baseline"/>
        <w:rPr>
          <w:rFonts w:ascii="Arial" w:hAnsi="Arial" w:cs="Arial"/>
          <w:color w:val="000000"/>
          <w:sz w:val="30"/>
          <w:szCs w:val="30"/>
        </w:rPr>
      </w:pPr>
      <w:r>
        <w:rPr>
          <w:rStyle w:val="wixui-rich-texttext"/>
          <w:rFonts w:ascii="Arial" w:hAnsi="Arial" w:cs="Arial"/>
          <w:color w:val="000000"/>
          <w:sz w:val="30"/>
          <w:szCs w:val="30"/>
          <w:bdr w:val="none" w:sz="0" w:space="0" w:color="auto" w:frame="1"/>
        </w:rPr>
        <w:t>In the case of children born prematurely the fact that they may have naturally fallen into the lower age group if they had been born on their expected date of birth</w:t>
      </w:r>
    </w:p>
    <w:p w14:paraId="70255A87" w14:textId="77777777" w:rsidR="00C24569" w:rsidRDefault="00C24569" w:rsidP="00C24569">
      <w:pPr>
        <w:pStyle w:val="font8"/>
        <w:numPr>
          <w:ilvl w:val="0"/>
          <w:numId w:val="4"/>
        </w:numPr>
        <w:spacing w:before="0" w:beforeAutospacing="0" w:after="0" w:afterAutospacing="0"/>
        <w:ind w:left="120"/>
        <w:textAlignment w:val="baseline"/>
        <w:rPr>
          <w:rFonts w:ascii="Arial" w:hAnsi="Arial" w:cs="Arial"/>
          <w:color w:val="000000"/>
          <w:sz w:val="30"/>
          <w:szCs w:val="30"/>
        </w:rPr>
      </w:pPr>
      <w:r>
        <w:rPr>
          <w:rStyle w:val="wixui-rich-texttext"/>
          <w:rFonts w:ascii="Arial" w:hAnsi="Arial" w:cs="Arial"/>
          <w:color w:val="000000"/>
          <w:sz w:val="30"/>
          <w:szCs w:val="30"/>
          <w:bdr w:val="none" w:sz="0" w:space="0" w:color="auto" w:frame="1"/>
        </w:rPr>
        <w:t>Whether delayed academic, social, emotional or physical development is adversely ​affecting their readiness for school;</w:t>
      </w:r>
    </w:p>
    <w:p w14:paraId="640EE813" w14:textId="77777777" w:rsidR="00C24569" w:rsidRDefault="00C24569" w:rsidP="00C24569">
      <w:pPr>
        <w:pStyle w:val="font8"/>
        <w:numPr>
          <w:ilvl w:val="0"/>
          <w:numId w:val="4"/>
        </w:numPr>
        <w:spacing w:before="0" w:beforeAutospacing="0" w:after="0" w:afterAutospacing="0"/>
        <w:ind w:left="120"/>
        <w:textAlignment w:val="baseline"/>
        <w:rPr>
          <w:rFonts w:ascii="Arial" w:hAnsi="Arial" w:cs="Arial"/>
          <w:color w:val="000000"/>
          <w:sz w:val="30"/>
          <w:szCs w:val="30"/>
        </w:rPr>
      </w:pPr>
      <w:r>
        <w:rPr>
          <w:rStyle w:val="wixui-rich-texttext"/>
          <w:rFonts w:ascii="Arial" w:hAnsi="Arial" w:cs="Arial"/>
          <w:color w:val="000000"/>
          <w:sz w:val="30"/>
          <w:szCs w:val="30"/>
          <w:bdr w:val="none" w:sz="0" w:space="0" w:color="auto" w:frame="1"/>
        </w:rPr>
        <w:t>Any other information which the parent requests the local authority to consider.</w:t>
      </w:r>
    </w:p>
    <w:p w14:paraId="2AEA04A2" w14:textId="77777777" w:rsidR="00C24569" w:rsidRDefault="00C24569" w:rsidP="00C24569">
      <w:pPr>
        <w:pStyle w:val="font8"/>
        <w:spacing w:before="0" w:beforeAutospacing="0" w:after="0" w:afterAutospacing="0"/>
        <w:textAlignment w:val="baseline"/>
        <w:rPr>
          <w:color w:val="000000"/>
          <w:sz w:val="30"/>
          <w:szCs w:val="30"/>
        </w:rPr>
      </w:pPr>
      <w:r>
        <w:rPr>
          <w:color w:val="000000"/>
          <w:sz w:val="30"/>
          <w:szCs w:val="30"/>
        </w:rPr>
        <w:br/>
      </w:r>
      <w:r>
        <w:rPr>
          <w:rStyle w:val="wixui-rich-texttext"/>
          <w:rFonts w:ascii="Arial" w:hAnsi="Arial" w:cs="Arial"/>
          <w:b/>
          <w:bCs/>
          <w:color w:val="851111"/>
          <w:sz w:val="30"/>
          <w:szCs w:val="30"/>
          <w:bdr w:val="none" w:sz="0" w:space="0" w:color="auto" w:frame="1"/>
        </w:rPr>
        <w:t>STAGE 3 – OUTCOME</w:t>
      </w:r>
    </w:p>
    <w:p w14:paraId="6EC08B9F" w14:textId="77777777" w:rsidR="00C24569" w:rsidRDefault="00C24569" w:rsidP="00C24569">
      <w:pPr>
        <w:pStyle w:val="font8"/>
        <w:spacing w:before="0" w:beforeAutospacing="0" w:after="0" w:afterAutospacing="0"/>
        <w:textAlignment w:val="baseline"/>
        <w:rPr>
          <w:color w:val="000000"/>
          <w:sz w:val="30"/>
          <w:szCs w:val="30"/>
        </w:rPr>
      </w:pPr>
      <w:r>
        <w:rPr>
          <w:color w:val="000000"/>
          <w:sz w:val="30"/>
          <w:szCs w:val="30"/>
        </w:rPr>
        <w:br/>
      </w:r>
      <w:r>
        <w:rPr>
          <w:rStyle w:val="wixui-rich-texttext"/>
          <w:rFonts w:ascii="Arial" w:hAnsi="Arial" w:cs="Arial"/>
          <w:color w:val="000000"/>
          <w:sz w:val="30"/>
          <w:szCs w:val="30"/>
          <w:bdr w:val="none" w:sz="0" w:space="0" w:color="auto" w:frame="1"/>
        </w:rPr>
        <w:t>Parents are notified of the decision in writing by the School Organisation Team.</w:t>
      </w:r>
    </w:p>
    <w:p w14:paraId="6BB94B9E" w14:textId="77777777" w:rsidR="00C24569" w:rsidRDefault="00C24569" w:rsidP="00C24569">
      <w:pPr>
        <w:pStyle w:val="font8"/>
        <w:spacing w:before="0" w:beforeAutospacing="0" w:after="0" w:afterAutospacing="0"/>
        <w:textAlignment w:val="baseline"/>
        <w:rPr>
          <w:color w:val="000000"/>
          <w:sz w:val="30"/>
          <w:szCs w:val="30"/>
        </w:rPr>
      </w:pPr>
      <w:r>
        <w:rPr>
          <w:color w:val="000000"/>
          <w:sz w:val="30"/>
          <w:szCs w:val="30"/>
        </w:rPr>
        <w:br/>
      </w:r>
      <w:r>
        <w:rPr>
          <w:rStyle w:val="wixui-rich-texttext"/>
          <w:rFonts w:ascii="Arial" w:hAnsi="Arial" w:cs="Arial"/>
          <w:b/>
          <w:bCs/>
          <w:color w:val="851111"/>
          <w:sz w:val="30"/>
          <w:szCs w:val="30"/>
          <w:bdr w:val="none" w:sz="0" w:space="0" w:color="auto" w:frame="1"/>
        </w:rPr>
        <w:t>REQUEST AGREED:</w:t>
      </w:r>
    </w:p>
    <w:p w14:paraId="3E96EC27" w14:textId="77777777" w:rsidR="00C24569" w:rsidRDefault="00C24569" w:rsidP="00C24569">
      <w:pPr>
        <w:pStyle w:val="font8"/>
        <w:spacing w:before="0" w:beforeAutospacing="0" w:after="0" w:afterAutospacing="0"/>
        <w:textAlignment w:val="baseline"/>
        <w:rPr>
          <w:color w:val="000000"/>
          <w:sz w:val="30"/>
          <w:szCs w:val="30"/>
        </w:rPr>
      </w:pPr>
      <w:r>
        <w:rPr>
          <w:color w:val="000000"/>
          <w:sz w:val="30"/>
          <w:szCs w:val="30"/>
        </w:rPr>
        <w:br/>
      </w:r>
      <w:r>
        <w:rPr>
          <w:rStyle w:val="wixui-rich-texttext"/>
          <w:rFonts w:ascii="Arial" w:hAnsi="Arial" w:cs="Arial"/>
          <w:color w:val="000000"/>
          <w:sz w:val="30"/>
          <w:szCs w:val="30"/>
          <w:bdr w:val="none" w:sz="0" w:space="0" w:color="auto" w:frame="1"/>
        </w:rPr>
        <w:t>If the request is agreed the application will be considered for the year group requested and ranked alongside any other applications. There is no guarantee that a place will be offered at the preferred school. Parents have a statutory right to appeal against the refusal of a place at a school for which they have applied. This right does not apply if they are offered a place at the school but it is not in their preferred age</w:t>
      </w:r>
      <w:r>
        <w:rPr>
          <w:rFonts w:ascii="Arial" w:hAnsi="Arial" w:cs="Arial"/>
          <w:color w:val="000000"/>
          <w:sz w:val="30"/>
          <w:szCs w:val="30"/>
          <w:bdr w:val="none" w:sz="0" w:space="0" w:color="auto" w:frame="1"/>
        </w:rPr>
        <w:br/>
      </w:r>
      <w:r>
        <w:rPr>
          <w:rStyle w:val="wixui-rich-texttext"/>
          <w:rFonts w:ascii="Arial" w:hAnsi="Arial" w:cs="Arial"/>
          <w:color w:val="000000"/>
          <w:sz w:val="30"/>
          <w:szCs w:val="30"/>
          <w:bdr w:val="none" w:sz="0" w:space="0" w:color="auto" w:frame="1"/>
        </w:rPr>
        <w:t>group.</w:t>
      </w:r>
    </w:p>
    <w:p w14:paraId="3EEE6278" w14:textId="77777777" w:rsidR="00C24569" w:rsidRDefault="00C24569" w:rsidP="00C24569">
      <w:pPr>
        <w:pStyle w:val="font8"/>
        <w:spacing w:before="0" w:beforeAutospacing="0" w:after="0" w:afterAutospacing="0"/>
        <w:textAlignment w:val="baseline"/>
        <w:rPr>
          <w:color w:val="000000"/>
          <w:sz w:val="30"/>
          <w:szCs w:val="30"/>
        </w:rPr>
      </w:pPr>
      <w:r>
        <w:rPr>
          <w:color w:val="000000"/>
          <w:sz w:val="30"/>
          <w:szCs w:val="30"/>
        </w:rPr>
        <w:br/>
      </w:r>
      <w:r>
        <w:rPr>
          <w:rStyle w:val="wixui-rich-texttext"/>
          <w:rFonts w:ascii="Arial" w:hAnsi="Arial" w:cs="Arial"/>
          <w:b/>
          <w:bCs/>
          <w:color w:val="851111"/>
          <w:sz w:val="30"/>
          <w:szCs w:val="30"/>
          <w:bdr w:val="none" w:sz="0" w:space="0" w:color="auto" w:frame="1"/>
        </w:rPr>
        <w:t>REQUEST REFUSED:</w:t>
      </w:r>
    </w:p>
    <w:p w14:paraId="5A446850" w14:textId="77777777" w:rsidR="00C24569" w:rsidRDefault="00C24569" w:rsidP="00C24569">
      <w:pPr>
        <w:pStyle w:val="font8"/>
        <w:spacing w:before="0" w:beforeAutospacing="0" w:after="0" w:afterAutospacing="0"/>
        <w:textAlignment w:val="baseline"/>
        <w:rPr>
          <w:color w:val="000000"/>
          <w:sz w:val="30"/>
          <w:szCs w:val="30"/>
        </w:rPr>
      </w:pPr>
      <w:r>
        <w:rPr>
          <w:color w:val="000000"/>
          <w:sz w:val="30"/>
          <w:szCs w:val="30"/>
        </w:rPr>
        <w:br/>
      </w:r>
      <w:r>
        <w:rPr>
          <w:rStyle w:val="wixui-rich-texttext"/>
          <w:rFonts w:ascii="Arial" w:hAnsi="Arial" w:cs="Arial"/>
          <w:color w:val="000000"/>
          <w:sz w:val="30"/>
          <w:szCs w:val="30"/>
          <w:bdr w:val="none" w:sz="0" w:space="0" w:color="auto" w:frame="1"/>
        </w:rPr>
        <w:t>There is no statutory right of appeal against the refusal of a request for admission outside the normal age group. However, if the parents are dissatisfied they have the right to complain through the Council’s complaints procedure for decisions made by the local authority or under the school’s complaints procedure where the decision has been made by the school.</w:t>
      </w:r>
    </w:p>
    <w:p w14:paraId="0D62B349" w14:textId="77777777" w:rsidR="00C24569" w:rsidRPr="00C24569" w:rsidRDefault="00C24569" w:rsidP="00C24569"/>
    <w:p w14:paraId="1E84B26A" w14:textId="77777777" w:rsidR="00C24569" w:rsidRPr="00C24569" w:rsidRDefault="00C24569" w:rsidP="00C24569"/>
    <w:p w14:paraId="63BD5D81" w14:textId="77777777" w:rsidR="00C24569" w:rsidRPr="00C24569" w:rsidRDefault="00C24569" w:rsidP="00C24569"/>
    <w:p w14:paraId="72B90543" w14:textId="77777777" w:rsidR="00C24569" w:rsidRDefault="00C24569" w:rsidP="00C24569"/>
    <w:p w14:paraId="3F0BCEA8" w14:textId="77777777" w:rsidR="00B06688" w:rsidRPr="00C24569" w:rsidRDefault="00C24569" w:rsidP="00C24569">
      <w:pPr>
        <w:pStyle w:val="NoSpacing"/>
      </w:pPr>
      <w:r>
        <w:tab/>
      </w:r>
    </w:p>
    <w:sectPr w:rsidR="00D9137E" w:rsidRPr="00C245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491535"/>
    <w:multiLevelType w:val="multilevel"/>
    <w:tmpl w:val="705AC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57654D"/>
    <w:multiLevelType w:val="multilevel"/>
    <w:tmpl w:val="0FAA6C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C2599D"/>
    <w:multiLevelType w:val="hybridMultilevel"/>
    <w:tmpl w:val="2542C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8218C6"/>
    <w:multiLevelType w:val="multilevel"/>
    <w:tmpl w:val="227C4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99054B4"/>
    <w:multiLevelType w:val="multilevel"/>
    <w:tmpl w:val="85D02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E697DEA"/>
    <w:multiLevelType w:val="multilevel"/>
    <w:tmpl w:val="C0EE1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56308434">
    <w:abstractNumId w:val="3"/>
  </w:num>
  <w:num w:numId="2" w16cid:durableId="1787233750">
    <w:abstractNumId w:val="0"/>
  </w:num>
  <w:num w:numId="3" w16cid:durableId="32732826">
    <w:abstractNumId w:val="5"/>
  </w:num>
  <w:num w:numId="4" w16cid:durableId="265040078">
    <w:abstractNumId w:val="4"/>
  </w:num>
  <w:num w:numId="5" w16cid:durableId="693308008">
    <w:abstractNumId w:val="1"/>
  </w:num>
  <w:num w:numId="6" w16cid:durableId="6458899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569"/>
    <w:rsid w:val="00051DD9"/>
    <w:rsid w:val="000B7DC5"/>
    <w:rsid w:val="001747D2"/>
    <w:rsid w:val="00240940"/>
    <w:rsid w:val="0028797E"/>
    <w:rsid w:val="002F0F15"/>
    <w:rsid w:val="004D34DA"/>
    <w:rsid w:val="00527A2C"/>
    <w:rsid w:val="00545AD2"/>
    <w:rsid w:val="005E5CBA"/>
    <w:rsid w:val="009433FB"/>
    <w:rsid w:val="00B06688"/>
    <w:rsid w:val="00BA7546"/>
    <w:rsid w:val="00C24569"/>
    <w:rsid w:val="00E26CDD"/>
    <w:rsid w:val="00E4749B"/>
    <w:rsid w:val="00EE75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E7F6F"/>
  <w15:chartTrackingRefBased/>
  <w15:docId w15:val="{A8BDAA42-C854-4F3E-82C1-0A42563D5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24569"/>
    <w:pPr>
      <w:spacing w:after="0" w:line="240" w:lineRule="auto"/>
    </w:pPr>
  </w:style>
  <w:style w:type="paragraph" w:customStyle="1" w:styleId="font8">
    <w:name w:val="font_8"/>
    <w:basedOn w:val="Normal"/>
    <w:rsid w:val="00C2456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ixui-rich-texttext">
    <w:name w:val="wixui-rich-text__text"/>
    <w:basedOn w:val="DefaultParagraphFont"/>
    <w:rsid w:val="00C24569"/>
  </w:style>
  <w:style w:type="character" w:customStyle="1" w:styleId="wixguard">
    <w:name w:val="wixguard"/>
    <w:basedOn w:val="DefaultParagraphFont"/>
    <w:rsid w:val="00C24569"/>
  </w:style>
  <w:style w:type="paragraph" w:styleId="ListParagraph">
    <w:name w:val="List Paragraph"/>
    <w:basedOn w:val="Normal"/>
    <w:uiPriority w:val="34"/>
    <w:qFormat/>
    <w:rsid w:val="004D34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3769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7ABEEEBF6E9E4FBCBD7085523BD8F9" ma:contentTypeVersion="15" ma:contentTypeDescription="Create a new document." ma:contentTypeScope="" ma:versionID="afa83306738e9331ba9d063fc1e63b17">
  <xsd:schema xmlns:xsd="http://www.w3.org/2001/XMLSchema" xmlns:xs="http://www.w3.org/2001/XMLSchema" xmlns:p="http://schemas.microsoft.com/office/2006/metadata/properties" xmlns:ns1="http://schemas.microsoft.com/sharepoint/v3" xmlns:ns2="8ba8186b-0b39-428b-a24c-88c553868f9d" xmlns:ns3="b290e43b-0060-4926-b8c9-f1d659f13cfe" targetNamespace="http://schemas.microsoft.com/office/2006/metadata/properties" ma:root="true" ma:fieldsID="d3afc42f8fbc7a493764b39f48749d40" ns1:_="" ns2:_="" ns3:_="">
    <xsd:import namespace="http://schemas.microsoft.com/sharepoint/v3"/>
    <xsd:import namespace="8ba8186b-0b39-428b-a24c-88c553868f9d"/>
    <xsd:import namespace="b290e43b-0060-4926-b8c9-f1d659f13cf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a8186b-0b39-428b-a24c-88c553868f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90e43b-0060-4926-b8c9-f1d659f13cf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266E54-1595-4658-908C-D61378F407F8}"/>
</file>

<file path=customXml/itemProps2.xml><?xml version="1.0" encoding="utf-8"?>
<ds:datastoreItem xmlns:ds="http://schemas.openxmlformats.org/officeDocument/2006/customXml" ds:itemID="{63DB996C-A638-4124-A85E-1ACB0D94A19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166e2a33-1ab0-433f-b0e9-6f3384a7dcbb"/>
    <ds:schemaRef ds:uri="http://www.w3.org/XML/1998/namespace"/>
    <ds:schemaRef ds:uri="http://purl.org/dc/dcmitype/"/>
  </ds:schemaRefs>
</ds:datastoreItem>
</file>

<file path=customXml/itemProps3.xml><?xml version="1.0" encoding="utf-8"?>
<ds:datastoreItem xmlns:ds="http://schemas.openxmlformats.org/officeDocument/2006/customXml" ds:itemID="{ECD994A3-EC5B-4EB7-A7D4-4D0721E82F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1032</Words>
  <Characters>5885</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Leigh</dc:creator>
  <cp:keywords/>
  <dc:description/>
  <cp:lastModifiedBy>Collier, Marie</cp:lastModifiedBy>
  <cp:revision>2</cp:revision>
  <dcterms:created xsi:type="dcterms:W3CDTF">2024-11-29T08:50:00Z</dcterms:created>
  <dcterms:modified xsi:type="dcterms:W3CDTF">2024-11-29T08:50:00Z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0x010100DC7ABEEEBF6E9E4FBCBD7085523BD8F9</vt:lpwstr>
  </property>
</Properties>
</file>